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DB8A8" w14:textId="4F7B814C" w:rsidR="006D56DE" w:rsidRPr="00060C7F" w:rsidRDefault="00BE5BF8" w:rsidP="00060C7F">
      <w:pPr>
        <w:spacing w:line="240" w:lineRule="exact"/>
        <w:ind w:right="2556"/>
        <w:rPr>
          <w:rFonts w:ascii="Arial" w:hAnsi="Arial" w:cs="Arial"/>
          <w:b/>
          <w:noProof/>
          <w:sz w:val="20"/>
          <w:szCs w:val="20"/>
          <w:u w:val="single"/>
        </w:rPr>
      </w:pPr>
      <w:r>
        <w:rPr>
          <w:noProof/>
        </w:rPr>
        <mc:AlternateContent>
          <mc:Choice Requires="wps">
            <w:drawing>
              <wp:anchor distT="0" distB="0" distL="114300" distR="114300" simplePos="0" relativeHeight="251653120" behindDoc="0" locked="0" layoutInCell="1" allowOverlap="1" wp14:anchorId="32A44E9C" wp14:editId="40F8FAD0">
                <wp:simplePos x="0" y="0"/>
                <wp:positionH relativeFrom="column">
                  <wp:posOffset>4047191</wp:posOffset>
                </wp:positionH>
                <wp:positionV relativeFrom="paragraph">
                  <wp:posOffset>-944171</wp:posOffset>
                </wp:positionV>
                <wp:extent cx="2476500" cy="32067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20675"/>
                        </a:xfrm>
                        <a:prstGeom prst="rect">
                          <a:avLst/>
                        </a:prstGeom>
                        <a:solidFill>
                          <a:sysClr val="window" lastClr="FFFFFF"/>
                        </a:solidFill>
                        <a:ln w="6350">
                          <a:noFill/>
                        </a:ln>
                      </wps:spPr>
                      <wps:txbx>
                        <w:txbxContent>
                          <w:p w14:paraId="17EE012E" w14:textId="5ADD6896" w:rsidR="00FE401C" w:rsidRPr="008C5209" w:rsidRDefault="00010F43" w:rsidP="00BE5BF8">
                            <w:pPr>
                              <w:jc w:val="right"/>
                              <w:rPr>
                                <w:rFonts w:ascii="Arial" w:hAnsi="Arial" w:cs="Arial"/>
                                <w:color w:val="000000"/>
                                <w:sz w:val="18"/>
                                <w:szCs w:val="18"/>
                              </w:rPr>
                            </w:pPr>
                            <w:r>
                              <w:rPr>
                                <w:rFonts w:ascii="Arial" w:hAnsi="Arial" w:cs="Arial"/>
                                <w:color w:val="000000"/>
                                <w:sz w:val="18"/>
                                <w:szCs w:val="18"/>
                              </w:rPr>
                              <w:t>19</w:t>
                            </w:r>
                            <w:r w:rsidR="00FE401C" w:rsidRPr="008C5209">
                              <w:rPr>
                                <w:rFonts w:ascii="Arial" w:hAnsi="Arial" w:cs="Arial"/>
                                <w:color w:val="000000"/>
                                <w:sz w:val="18"/>
                                <w:szCs w:val="18"/>
                              </w:rPr>
                              <w:t>.</w:t>
                            </w:r>
                            <w:r>
                              <w:rPr>
                                <w:rFonts w:ascii="Arial" w:hAnsi="Arial" w:cs="Arial"/>
                                <w:color w:val="000000"/>
                                <w:sz w:val="18"/>
                                <w:szCs w:val="18"/>
                              </w:rPr>
                              <w:t>0</w:t>
                            </w:r>
                            <w:r w:rsidR="007D0EA1">
                              <w:rPr>
                                <w:rFonts w:ascii="Arial" w:hAnsi="Arial" w:cs="Arial"/>
                                <w:color w:val="000000"/>
                                <w:sz w:val="18"/>
                                <w:szCs w:val="18"/>
                              </w:rPr>
                              <w:t>7</w:t>
                            </w:r>
                            <w:r w:rsidR="00FE401C" w:rsidRPr="008C5209">
                              <w:rPr>
                                <w:rFonts w:ascii="Arial" w:hAnsi="Arial" w:cs="Arial"/>
                                <w:color w:val="000000"/>
                                <w:sz w:val="18"/>
                                <w:szCs w:val="18"/>
                              </w:rPr>
                              <w:t>.202</w:t>
                            </w:r>
                            <w:r>
                              <w:rPr>
                                <w:rFonts w:ascii="Arial" w:hAnsi="Arial" w:cs="Arial"/>
                                <w:color w:val="000000"/>
                                <w:sz w:val="18"/>
                                <w:szCs w:val="18"/>
                              </w:rPr>
                              <w:t>2</w:t>
                            </w:r>
                            <w:r w:rsidR="00FE401C" w:rsidRPr="008C5209">
                              <w:rPr>
                                <w:rFonts w:ascii="Arial" w:hAnsi="Arial" w:cs="Arial"/>
                                <w:color w:val="000000"/>
                                <w:sz w:val="18"/>
                                <w:szCs w:val="18"/>
                              </w:rPr>
                              <w:t xml:space="preserve"> I </w:t>
                            </w:r>
                            <w:r>
                              <w:rPr>
                                <w:rFonts w:ascii="Arial" w:hAnsi="Arial" w:cs="Arial"/>
                                <w:color w:val="000000"/>
                                <w:sz w:val="18"/>
                                <w:szCs w:val="18"/>
                              </w:rPr>
                              <w:t>2.074</w:t>
                            </w:r>
                            <w:r w:rsidR="00FE401C" w:rsidRPr="008C5209">
                              <w:rPr>
                                <w:rFonts w:ascii="Arial" w:hAnsi="Arial" w:cs="Arial"/>
                                <w:color w:val="000000"/>
                                <w:sz w:val="18"/>
                                <w:szCs w:val="18"/>
                              </w:rPr>
                              <w:t xml:space="preserve"> Anschläge | Seite 1 von </w:t>
                            </w:r>
                            <w:r>
                              <w:rPr>
                                <w:rFonts w:ascii="Arial" w:hAnsi="Arial" w:cs="Arial"/>
                                <w:color w:val="000000"/>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2A44E9C" id="_x0000_t202" coordsize="21600,21600" o:spt="202" path="m,l,21600r21600,l21600,xe">
                <v:stroke joinstyle="miter"/>
                <v:path gradientshapeok="t" o:connecttype="rect"/>
              </v:shapetype>
              <v:shape id="Textfeld 9" o:spid="_x0000_s1026" type="#_x0000_t202" style="position:absolute;margin-left:318.7pt;margin-top:-74.35pt;width:195pt;height:25.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" fillcolor="window" stroked="f" strokeweight=".5pt">
                <v:textbox>
                  <w:txbxContent>
                    <w:p w14:paraId="17EE012E" w14:textId="5ADD6896" w:rsidR="00FE401C" w:rsidRPr="008C5209" w:rsidRDefault="00010F43" w:rsidP="00BE5BF8">
                      <w:pPr>
                        <w:jc w:val="right"/>
                        <w:rPr>
                          <w:rFonts w:ascii="Arial" w:hAnsi="Arial" w:cs="Arial"/>
                          <w:color w:val="000000"/>
                          <w:sz w:val="18"/>
                          <w:szCs w:val="18"/>
                        </w:rPr>
                      </w:pPr>
                      <w:r>
                        <w:rPr>
                          <w:rFonts w:ascii="Arial" w:hAnsi="Arial" w:cs="Arial"/>
                          <w:color w:val="000000"/>
                          <w:sz w:val="18"/>
                          <w:szCs w:val="18"/>
                        </w:rPr>
                        <w:t>19</w:t>
                      </w:r>
                      <w:r w:rsidR="00FE401C" w:rsidRPr="008C5209">
                        <w:rPr>
                          <w:rFonts w:ascii="Arial" w:hAnsi="Arial" w:cs="Arial"/>
                          <w:color w:val="000000"/>
                          <w:sz w:val="18"/>
                          <w:szCs w:val="18"/>
                        </w:rPr>
                        <w:t>.</w:t>
                      </w:r>
                      <w:r>
                        <w:rPr>
                          <w:rFonts w:ascii="Arial" w:hAnsi="Arial" w:cs="Arial"/>
                          <w:color w:val="000000"/>
                          <w:sz w:val="18"/>
                          <w:szCs w:val="18"/>
                        </w:rPr>
                        <w:t>0</w:t>
                      </w:r>
                      <w:r w:rsidR="007D0EA1">
                        <w:rPr>
                          <w:rFonts w:ascii="Arial" w:hAnsi="Arial" w:cs="Arial"/>
                          <w:color w:val="000000"/>
                          <w:sz w:val="18"/>
                          <w:szCs w:val="18"/>
                        </w:rPr>
                        <w:t>7</w:t>
                      </w:r>
                      <w:r w:rsidR="00FE401C" w:rsidRPr="008C5209">
                        <w:rPr>
                          <w:rFonts w:ascii="Arial" w:hAnsi="Arial" w:cs="Arial"/>
                          <w:color w:val="000000"/>
                          <w:sz w:val="18"/>
                          <w:szCs w:val="18"/>
                        </w:rPr>
                        <w:t>.202</w:t>
                      </w:r>
                      <w:r>
                        <w:rPr>
                          <w:rFonts w:ascii="Arial" w:hAnsi="Arial" w:cs="Arial"/>
                          <w:color w:val="000000"/>
                          <w:sz w:val="18"/>
                          <w:szCs w:val="18"/>
                        </w:rPr>
                        <w:t>2</w:t>
                      </w:r>
                      <w:r w:rsidR="00FE401C" w:rsidRPr="008C5209">
                        <w:rPr>
                          <w:rFonts w:ascii="Arial" w:hAnsi="Arial" w:cs="Arial"/>
                          <w:color w:val="000000"/>
                          <w:sz w:val="18"/>
                          <w:szCs w:val="18"/>
                        </w:rPr>
                        <w:t xml:space="preserve"> I </w:t>
                      </w:r>
                      <w:r>
                        <w:rPr>
                          <w:rFonts w:ascii="Arial" w:hAnsi="Arial" w:cs="Arial"/>
                          <w:color w:val="000000"/>
                          <w:sz w:val="18"/>
                          <w:szCs w:val="18"/>
                        </w:rPr>
                        <w:t>2.074</w:t>
                      </w:r>
                      <w:r w:rsidR="00FE401C" w:rsidRPr="008C5209">
                        <w:rPr>
                          <w:rFonts w:ascii="Arial" w:hAnsi="Arial" w:cs="Arial"/>
                          <w:color w:val="000000"/>
                          <w:sz w:val="18"/>
                          <w:szCs w:val="18"/>
                        </w:rPr>
                        <w:t xml:space="preserve"> Anschläge | Seite 1 von </w:t>
                      </w:r>
                      <w:r>
                        <w:rPr>
                          <w:rFonts w:ascii="Arial" w:hAnsi="Arial" w:cs="Arial"/>
                          <w:color w:val="000000"/>
                          <w:sz w:val="18"/>
                          <w:szCs w:val="18"/>
                        </w:rPr>
                        <w:t>2</w:t>
                      </w:r>
                    </w:p>
                  </w:txbxContent>
                </v:textbox>
              </v:shape>
            </w:pict>
          </mc:Fallback>
        </mc:AlternateContent>
      </w:r>
      <w:r w:rsidR="006D56DE" w:rsidRPr="00010F43">
        <w:rPr>
          <w:rFonts w:ascii="Arial" w:hAnsi="Arial" w:cs="Arial"/>
          <w:sz w:val="22"/>
          <w:szCs w:val="22"/>
        </w:rPr>
        <w:t xml:space="preserve">LIVERMORE, Kalifornien / HAMBURG – 19. </w:t>
      </w:r>
      <w:r w:rsidR="007D0EA1">
        <w:rPr>
          <w:rFonts w:ascii="Arial" w:hAnsi="Arial" w:cs="Arial"/>
          <w:sz w:val="22"/>
          <w:szCs w:val="22"/>
        </w:rPr>
        <w:t>Juli</w:t>
      </w:r>
      <w:r w:rsidR="006D56DE" w:rsidRPr="00010F43">
        <w:rPr>
          <w:rFonts w:ascii="Arial" w:hAnsi="Arial" w:cs="Arial"/>
          <w:sz w:val="22"/>
          <w:szCs w:val="22"/>
        </w:rPr>
        <w:t xml:space="preserve"> 2022</w:t>
      </w:r>
    </w:p>
    <w:p w14:paraId="1443CDF0" w14:textId="4F5A3362" w:rsidR="005733B8" w:rsidRDefault="005733B8" w:rsidP="006D56DE">
      <w:pPr>
        <w:rPr>
          <w:rFonts w:ascii="Arial" w:hAnsi="Arial" w:cs="Arial"/>
          <w:b/>
          <w:bCs/>
          <w:color w:val="000000"/>
          <w:sz w:val="28"/>
          <w:szCs w:val="28"/>
        </w:rPr>
      </w:pPr>
    </w:p>
    <w:p w14:paraId="1148743C" w14:textId="527222DF" w:rsidR="006D56DE" w:rsidRPr="006D56DE" w:rsidRDefault="00666033" w:rsidP="006D56DE">
      <w:pPr>
        <w:rPr>
          <w:rFonts w:ascii="Arial" w:hAnsi="Arial" w:cs="Arial"/>
          <w:b/>
          <w:bCs/>
          <w:color w:val="000000"/>
          <w:sz w:val="28"/>
          <w:szCs w:val="28"/>
        </w:rPr>
      </w:pPr>
      <w:r>
        <w:rPr>
          <w:noProof/>
        </w:rPr>
        <mc:AlternateContent>
          <mc:Choice Requires="wps">
            <w:drawing>
              <wp:anchor distT="0" distB="0" distL="114300" distR="114300" simplePos="0" relativeHeight="251655168" behindDoc="0" locked="0" layoutInCell="1" allowOverlap="1" wp14:anchorId="28A54D78" wp14:editId="2ABADF58">
                <wp:simplePos x="0" y="0"/>
                <wp:positionH relativeFrom="column">
                  <wp:posOffset>5030418</wp:posOffset>
                </wp:positionH>
                <wp:positionV relativeFrom="paragraph">
                  <wp:posOffset>28884</wp:posOffset>
                </wp:positionV>
                <wp:extent cx="1599421" cy="472614"/>
                <wp:effectExtent l="0" t="0" r="1270" b="0"/>
                <wp:wrapNone/>
                <wp:docPr id="8"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421" cy="472614"/>
                        </a:xfrm>
                        <a:prstGeom prst="rect">
                          <a:avLst/>
                        </a:prstGeom>
                        <a:solidFill>
                          <a:srgbClr val="FFFFFF"/>
                        </a:solidFill>
                        <a:ln>
                          <a:noFill/>
                        </a:ln>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E116E40" w14:textId="77777777" w:rsidR="00666033" w:rsidRPr="00B01F4B" w:rsidRDefault="00666033" w:rsidP="00666033">
                            <w:pPr>
                              <w:rPr>
                                <w:rFonts w:ascii="Arial" w:hAnsi="Arial" w:cs="Arial"/>
                                <w:b/>
                                <w:sz w:val="14"/>
                              </w:rPr>
                            </w:pPr>
                            <w:r w:rsidRPr="00B01F4B">
                              <w:rPr>
                                <w:rFonts w:ascii="Arial" w:hAnsi="Arial" w:cs="Arial"/>
                                <w:b/>
                                <w:sz w:val="14"/>
                              </w:rPr>
                              <w:t>Diese Bild</w:t>
                            </w:r>
                            <w:r>
                              <w:rPr>
                                <w:rFonts w:ascii="Arial" w:hAnsi="Arial" w:cs="Arial"/>
                                <w:b/>
                                <w:sz w:val="14"/>
                              </w:rPr>
                              <w:t>er</w:t>
                            </w:r>
                            <w:r w:rsidRPr="00B01F4B">
                              <w:rPr>
                                <w:rFonts w:ascii="Arial" w:hAnsi="Arial" w:cs="Arial"/>
                                <w:b/>
                                <w:sz w:val="14"/>
                              </w:rPr>
                              <w:t xml:space="preserve"> finden Sie beigefügt </w:t>
                            </w:r>
                          </w:p>
                          <w:p w14:paraId="3DBF7075" w14:textId="77777777" w:rsidR="00666033" w:rsidRDefault="00666033" w:rsidP="00666033">
                            <w:pPr>
                              <w:rPr>
                                <w:rFonts w:ascii="Arial" w:hAnsi="Arial" w:cs="Arial"/>
                                <w:b/>
                                <w:sz w:val="14"/>
                              </w:rPr>
                            </w:pPr>
                            <w:r w:rsidRPr="00B01F4B">
                              <w:rPr>
                                <w:rFonts w:ascii="Arial" w:hAnsi="Arial" w:cs="Arial"/>
                                <w:b/>
                                <w:sz w:val="14"/>
                              </w:rPr>
                              <w:t>als JPG:</w:t>
                            </w:r>
                            <w:r>
                              <w:rPr>
                                <w:rFonts w:ascii="Arial" w:hAnsi="Arial" w:cs="Arial"/>
                                <w:b/>
                                <w:sz w:val="14"/>
                              </w:rPr>
                              <w:t xml:space="preserve"> </w:t>
                            </w:r>
                          </w:p>
                          <w:p w14:paraId="7449FEDC" w14:textId="77777777" w:rsidR="00666033" w:rsidRPr="00A92AC0" w:rsidRDefault="00666033" w:rsidP="00666033">
                            <w:pPr>
                              <w:rPr>
                                <w:rFonts w:ascii="Arial" w:hAnsi="Arial" w:cs="Arial"/>
                                <w:bCs/>
                                <w:sz w:val="14"/>
                              </w:rPr>
                            </w:pPr>
                            <w:r w:rsidRPr="00A92AC0">
                              <w:rPr>
                                <w:rFonts w:ascii="Arial" w:hAnsi="Arial" w:cs="Arial"/>
                                <w:bCs/>
                                <w:sz w:val="14"/>
                              </w:rPr>
                              <w:t>Alle Bilder: Topcon Deutschland Positioning GmbH</w:t>
                            </w:r>
                          </w:p>
                          <w:p w14:paraId="55C32D44" w14:textId="77777777" w:rsidR="00666033" w:rsidRPr="00B01F4B" w:rsidRDefault="00666033" w:rsidP="00666033">
                            <w:pPr>
                              <w:rPr>
                                <w:rFonts w:ascii="Arial" w:hAnsi="Arial" w:cs="Arial"/>
                                <w:sz w:val="14"/>
                              </w:rPr>
                            </w:pPr>
                          </w:p>
                        </w:txbxContent>
                      </wps:txbx>
                      <wps:bodyPr rot="0" vert="horz" wrap="square" lIns="0" tIns="0" rIns="0" bIns="0" anchor="t" anchorCtr="0" upright="1">
                        <a:noAutofit/>
                      </wps:bodyPr>
                    </wps:wsp>
                  </a:graphicData>
                </a:graphic>
              </wp:anchor>
            </w:drawing>
          </mc:Choice>
          <mc:Fallback>
            <w:pict>
              <v:shape w14:anchorId="28A54D78" id="Text Box 83" o:spid="_x0000_s1027" type="#_x0000_t202" style="position:absolute;margin-left:396.1pt;margin-top:2.25pt;width:125.95pt;height:37.2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" stroked="f">
                <v:textbox inset="0,0,0,0">
                  <w:txbxContent>
                    <w:p w14:paraId="3E116E40" w14:textId="77777777" w:rsidR="00666033" w:rsidRPr="00B01F4B" w:rsidRDefault="00666033" w:rsidP="00666033">
                      <w:pPr>
                        <w:rPr>
                          <w:rFonts w:ascii="Arial" w:hAnsi="Arial" w:cs="Arial"/>
                          <w:b/>
                          <w:sz w:val="14"/>
                        </w:rPr>
                      </w:pPr>
                      <w:r w:rsidRPr="00B01F4B">
                        <w:rPr>
                          <w:rFonts w:ascii="Arial" w:hAnsi="Arial" w:cs="Arial"/>
                          <w:b/>
                          <w:sz w:val="14"/>
                        </w:rPr>
                        <w:t>Diese Bild</w:t>
                      </w:r>
                      <w:r>
                        <w:rPr>
                          <w:rFonts w:ascii="Arial" w:hAnsi="Arial" w:cs="Arial"/>
                          <w:b/>
                          <w:sz w:val="14"/>
                        </w:rPr>
                        <w:t>er</w:t>
                      </w:r>
                      <w:r w:rsidRPr="00B01F4B">
                        <w:rPr>
                          <w:rFonts w:ascii="Arial" w:hAnsi="Arial" w:cs="Arial"/>
                          <w:b/>
                          <w:sz w:val="14"/>
                        </w:rPr>
                        <w:t xml:space="preserve"> finden Sie beigefügt </w:t>
                      </w:r>
                    </w:p>
                    <w:p w14:paraId="3DBF7075" w14:textId="77777777" w:rsidR="00666033" w:rsidRDefault="00666033" w:rsidP="00666033">
                      <w:pPr>
                        <w:rPr>
                          <w:rFonts w:ascii="Arial" w:hAnsi="Arial" w:cs="Arial"/>
                          <w:b/>
                          <w:sz w:val="14"/>
                        </w:rPr>
                      </w:pPr>
                      <w:r w:rsidRPr="00B01F4B">
                        <w:rPr>
                          <w:rFonts w:ascii="Arial" w:hAnsi="Arial" w:cs="Arial"/>
                          <w:b/>
                          <w:sz w:val="14"/>
                        </w:rPr>
                        <w:t>als JPG:</w:t>
                      </w:r>
                      <w:r>
                        <w:rPr>
                          <w:rFonts w:ascii="Arial" w:hAnsi="Arial" w:cs="Arial"/>
                          <w:b/>
                          <w:sz w:val="14"/>
                        </w:rPr>
                        <w:t xml:space="preserve"> </w:t>
                      </w:r>
                    </w:p>
                    <w:p w14:paraId="7449FEDC" w14:textId="77777777" w:rsidR="00666033" w:rsidRPr="00A92AC0" w:rsidRDefault="00666033" w:rsidP="00666033">
                      <w:pPr>
                        <w:rPr>
                          <w:rFonts w:ascii="Arial" w:hAnsi="Arial" w:cs="Arial"/>
                          <w:bCs/>
                          <w:sz w:val="14"/>
                        </w:rPr>
                      </w:pPr>
                      <w:r w:rsidRPr="00A92AC0">
                        <w:rPr>
                          <w:rFonts w:ascii="Arial" w:hAnsi="Arial" w:cs="Arial"/>
                          <w:bCs/>
                          <w:sz w:val="14"/>
                        </w:rPr>
                        <w:t xml:space="preserve">Alle Bilder: </w:t>
                      </w:r>
                      <w:proofErr w:type="spellStart"/>
                      <w:r w:rsidRPr="00A92AC0">
                        <w:rPr>
                          <w:rFonts w:ascii="Arial" w:hAnsi="Arial" w:cs="Arial"/>
                          <w:bCs/>
                          <w:sz w:val="14"/>
                        </w:rPr>
                        <w:t>Topcon</w:t>
                      </w:r>
                      <w:proofErr w:type="spellEnd"/>
                      <w:r w:rsidRPr="00A92AC0">
                        <w:rPr>
                          <w:rFonts w:ascii="Arial" w:hAnsi="Arial" w:cs="Arial"/>
                          <w:bCs/>
                          <w:sz w:val="14"/>
                        </w:rPr>
                        <w:t xml:space="preserve"> Deutschland </w:t>
                      </w:r>
                      <w:proofErr w:type="spellStart"/>
                      <w:r w:rsidRPr="00A92AC0">
                        <w:rPr>
                          <w:rFonts w:ascii="Arial" w:hAnsi="Arial" w:cs="Arial"/>
                          <w:bCs/>
                          <w:sz w:val="14"/>
                        </w:rPr>
                        <w:t>Positioning</w:t>
                      </w:r>
                      <w:proofErr w:type="spellEnd"/>
                      <w:r w:rsidRPr="00A92AC0">
                        <w:rPr>
                          <w:rFonts w:ascii="Arial" w:hAnsi="Arial" w:cs="Arial"/>
                          <w:bCs/>
                          <w:sz w:val="14"/>
                        </w:rPr>
                        <w:t xml:space="preserve"> GmbH</w:t>
                      </w:r>
                    </w:p>
                    <w:p w14:paraId="55C32D44" w14:textId="77777777" w:rsidR="00666033" w:rsidRPr="00B01F4B" w:rsidRDefault="00666033" w:rsidP="00666033">
                      <w:pPr>
                        <w:rPr>
                          <w:rFonts w:ascii="Arial" w:hAnsi="Arial" w:cs="Arial"/>
                          <w:sz w:val="14"/>
                        </w:rPr>
                      </w:pPr>
                    </w:p>
                  </w:txbxContent>
                </v:textbox>
              </v:shape>
            </w:pict>
          </mc:Fallback>
        </mc:AlternateContent>
      </w:r>
      <w:r w:rsidR="006D56DE" w:rsidRPr="006D56DE">
        <w:rPr>
          <w:rFonts w:ascii="Arial" w:hAnsi="Arial" w:cs="Arial"/>
          <w:b/>
          <w:bCs/>
          <w:color w:val="000000"/>
          <w:sz w:val="28"/>
          <w:szCs w:val="28"/>
        </w:rPr>
        <w:t xml:space="preserve">Topcon setzt sein Engagement für Bridges to Prosperity </w:t>
      </w:r>
    </w:p>
    <w:p w14:paraId="3243546E" w14:textId="5579191F" w:rsidR="006D56DE" w:rsidRPr="006D56DE" w:rsidRDefault="006D56DE" w:rsidP="006D56DE">
      <w:pPr>
        <w:rPr>
          <w:rFonts w:ascii="Arial" w:hAnsi="Arial" w:cs="Arial"/>
          <w:b/>
          <w:bCs/>
          <w:color w:val="000000"/>
          <w:sz w:val="28"/>
          <w:szCs w:val="28"/>
        </w:rPr>
      </w:pPr>
      <w:r w:rsidRPr="006D56DE">
        <w:rPr>
          <w:rFonts w:ascii="Arial" w:hAnsi="Arial" w:cs="Arial"/>
          <w:b/>
          <w:bCs/>
          <w:color w:val="000000"/>
          <w:sz w:val="28"/>
          <w:szCs w:val="28"/>
        </w:rPr>
        <w:t>fort und spendet weitere Produkte</w:t>
      </w:r>
    </w:p>
    <w:p w14:paraId="44AEDCA5" w14:textId="00095AAB" w:rsidR="006D56DE" w:rsidRPr="006D56DE" w:rsidRDefault="00666033" w:rsidP="006D56DE">
      <w:pPr>
        <w:rPr>
          <w:sz w:val="28"/>
          <w:szCs w:val="28"/>
          <w:lang w:bidi="ar-SA"/>
        </w:rPr>
      </w:pPr>
      <w:r>
        <w:rPr>
          <w:rFonts w:ascii="Arial" w:hAnsi="Arial" w:cs="Arial"/>
          <w:noProof/>
          <w:color w:val="000000"/>
          <w:sz w:val="14"/>
          <w:szCs w:val="14"/>
        </w:rPr>
        <w:drawing>
          <wp:anchor distT="0" distB="0" distL="114300" distR="114300" simplePos="0" relativeHeight="251654144" behindDoc="0" locked="0" layoutInCell="1" allowOverlap="1" wp14:anchorId="1273CED2" wp14:editId="5E170E61">
            <wp:simplePos x="0" y="0"/>
            <wp:positionH relativeFrom="column">
              <wp:posOffset>5027930</wp:posOffset>
            </wp:positionH>
            <wp:positionV relativeFrom="paragraph">
              <wp:posOffset>157034</wp:posOffset>
            </wp:positionV>
            <wp:extent cx="1440000" cy="10800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a:ext>
                      </a:extLst>
                    </a:blip>
                    <a:stretch>
                      <a:fillRect/>
                    </a:stretch>
                  </pic:blipFill>
                  <pic:spPr>
                    <a:xfrm>
                      <a:off x="0" y="0"/>
                      <a:ext cx="1440000" cy="1080000"/>
                    </a:xfrm>
                    <a:prstGeom prst="rect">
                      <a:avLst/>
                    </a:prstGeom>
                  </pic:spPr>
                </pic:pic>
              </a:graphicData>
            </a:graphic>
            <wp14:sizeRelH relativeFrom="page">
              <wp14:pctWidth>0</wp14:pctWidth>
            </wp14:sizeRelH>
            <wp14:sizeRelV relativeFrom="page">
              <wp14:pctHeight>0</wp14:pctHeight>
            </wp14:sizeRelV>
          </wp:anchor>
        </w:drawing>
      </w:r>
    </w:p>
    <w:p w14:paraId="43F6442A" w14:textId="570543DD" w:rsidR="006D56DE" w:rsidRPr="008B6B67" w:rsidRDefault="006D56DE" w:rsidP="006D56DE">
      <w:pPr>
        <w:pStyle w:val="Textkrper"/>
        <w:tabs>
          <w:tab w:val="left" w:pos="6237"/>
        </w:tabs>
        <w:spacing w:line="240" w:lineRule="exact"/>
        <w:ind w:right="2557"/>
        <w:rPr>
          <w:rFonts w:ascii="Arial" w:hAnsi="Arial" w:cs="Arial"/>
          <w:b w:val="0"/>
          <w:bCs/>
          <w:i/>
          <w:iCs/>
          <w:sz w:val="22"/>
          <w:szCs w:val="22"/>
          <w:lang w:val="de-DE"/>
        </w:rPr>
      </w:pPr>
      <w:r w:rsidRPr="00010F43">
        <w:rPr>
          <w:rFonts w:ascii="Arial" w:hAnsi="Arial" w:cs="Arial"/>
          <w:b w:val="0"/>
          <w:bCs/>
          <w:i/>
          <w:iCs/>
          <w:sz w:val="22"/>
          <w:szCs w:val="22"/>
        </w:rPr>
        <w:t>Im Rahmen ihres langfristigen Engagements hat die Topcon Positioning Group weitere Ausrüstung für Bridges to Prosperity (B2P) bereitgestellt</w:t>
      </w:r>
      <w:r w:rsidR="008B6B67">
        <w:rPr>
          <w:rFonts w:ascii="Arial" w:hAnsi="Arial" w:cs="Arial"/>
          <w:b w:val="0"/>
          <w:bCs/>
          <w:i/>
          <w:iCs/>
          <w:sz w:val="22"/>
          <w:szCs w:val="22"/>
          <w:lang w:val="de-DE"/>
        </w:rPr>
        <w:t>.</w:t>
      </w:r>
      <w:r w:rsidR="00666033" w:rsidRPr="00666033">
        <w:rPr>
          <w:rFonts w:ascii="Arial" w:hAnsi="Arial" w:cs="Arial"/>
          <w:b w:val="0"/>
          <w:i/>
          <w:noProof/>
          <w:sz w:val="20"/>
          <w:u w:val="single"/>
        </w:rPr>
        <w:t xml:space="preserve"> </w:t>
      </w:r>
    </w:p>
    <w:p w14:paraId="59A1CB4F" w14:textId="4B164C31" w:rsidR="006D56DE" w:rsidRPr="00010F43" w:rsidRDefault="006D56DE" w:rsidP="006D56DE">
      <w:pPr>
        <w:pStyle w:val="Textkrper"/>
        <w:tabs>
          <w:tab w:val="left" w:pos="6237"/>
        </w:tabs>
        <w:spacing w:line="240" w:lineRule="exact"/>
        <w:ind w:right="2557"/>
        <w:rPr>
          <w:rFonts w:ascii="Arial" w:hAnsi="Arial" w:cs="Arial"/>
          <w:b w:val="0"/>
          <w:bCs/>
          <w:i/>
          <w:iCs/>
          <w:sz w:val="22"/>
          <w:szCs w:val="22"/>
          <w:lang w:val="de-DE"/>
        </w:rPr>
      </w:pPr>
    </w:p>
    <w:p w14:paraId="2F017D8D" w14:textId="1901411D" w:rsidR="006D56DE" w:rsidRPr="00010F43" w:rsidRDefault="00577681" w:rsidP="006D56DE">
      <w:pPr>
        <w:pStyle w:val="Textkrper"/>
        <w:tabs>
          <w:tab w:val="left" w:pos="6237"/>
        </w:tabs>
        <w:spacing w:line="240" w:lineRule="exact"/>
        <w:ind w:right="2557"/>
        <w:jc w:val="both"/>
        <w:rPr>
          <w:rFonts w:ascii="Arial" w:hAnsi="Arial" w:cs="Arial"/>
          <w:b w:val="0"/>
          <w:bCs/>
          <w:color w:val="000000"/>
          <w:sz w:val="22"/>
          <w:szCs w:val="22"/>
          <w:lang w:val="de-DE"/>
        </w:rPr>
      </w:pPr>
      <w:r>
        <w:rPr>
          <w:rFonts w:ascii="Arial" w:hAnsi="Arial" w:cs="Arial"/>
          <w:b w:val="0"/>
          <w:bCs/>
          <w:noProof/>
          <w:snapToGrid/>
          <w:color w:val="000000"/>
          <w:sz w:val="22"/>
          <w:szCs w:val="22"/>
        </w:rPr>
        <mc:AlternateContent>
          <mc:Choice Requires="wps">
            <w:drawing>
              <wp:anchor distT="0" distB="0" distL="114300" distR="114300" simplePos="0" relativeHeight="251656192" behindDoc="0" locked="0" layoutInCell="1" allowOverlap="1" wp14:anchorId="63D42B4B" wp14:editId="77A5CB1D">
                <wp:simplePos x="0" y="0"/>
                <wp:positionH relativeFrom="column">
                  <wp:posOffset>5032358</wp:posOffset>
                </wp:positionH>
                <wp:positionV relativeFrom="paragraph">
                  <wp:posOffset>511175</wp:posOffset>
                </wp:positionV>
                <wp:extent cx="1533907" cy="557798"/>
                <wp:effectExtent l="0" t="0" r="3175" b="1270"/>
                <wp:wrapNone/>
                <wp:docPr id="1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907" cy="557798"/>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5F00A257" w14:textId="261A14B8" w:rsidR="00666033" w:rsidRPr="009362B4" w:rsidRDefault="00577681" w:rsidP="00666033">
                            <w:pPr>
                              <w:rPr>
                                <w:rFonts w:ascii="Arial" w:hAnsi="Arial" w:cs="Arial"/>
                                <w:b/>
                                <w:sz w:val="14"/>
                                <w:szCs w:val="14"/>
                              </w:rPr>
                            </w:pPr>
                            <w:r>
                              <w:rPr>
                                <w:rFonts w:ascii="Arial" w:hAnsi="Arial" w:cs="Arial"/>
                                <w:b/>
                                <w:sz w:val="14"/>
                                <w:szCs w:val="14"/>
                              </w:rPr>
                              <w:t>2211</w:t>
                            </w:r>
                            <w:r w:rsidR="00666033" w:rsidRPr="009362B4">
                              <w:rPr>
                                <w:rFonts w:ascii="Arial" w:hAnsi="Arial" w:cs="Arial"/>
                                <w:b/>
                                <w:sz w:val="14"/>
                                <w:szCs w:val="14"/>
                              </w:rPr>
                              <w:t>_</w:t>
                            </w:r>
                            <w:r>
                              <w:rPr>
                                <w:rFonts w:ascii="Arial" w:hAnsi="Arial" w:cs="Arial"/>
                                <w:b/>
                                <w:sz w:val="14"/>
                                <w:szCs w:val="14"/>
                              </w:rPr>
                              <w:t>B2P_</w:t>
                            </w:r>
                            <w:r w:rsidR="0074550E">
                              <w:rPr>
                                <w:rFonts w:ascii="Arial" w:hAnsi="Arial" w:cs="Arial"/>
                                <w:b/>
                                <w:sz w:val="14"/>
                                <w:szCs w:val="14"/>
                              </w:rPr>
                              <w:t>Vermessung1</w:t>
                            </w:r>
                            <w:r w:rsidR="00666033" w:rsidRPr="009362B4">
                              <w:rPr>
                                <w:rFonts w:ascii="Arial" w:hAnsi="Arial" w:cs="Arial"/>
                                <w:b/>
                                <w:sz w:val="14"/>
                                <w:szCs w:val="14"/>
                              </w:rPr>
                              <w:t>.jpg</w:t>
                            </w:r>
                          </w:p>
                          <w:p w14:paraId="3660C863" w14:textId="77777777" w:rsidR="00666033" w:rsidRPr="009362B4" w:rsidRDefault="00666033" w:rsidP="00666033">
                            <w:pPr>
                              <w:rPr>
                                <w:rFonts w:ascii="Arial" w:hAnsi="Arial" w:cs="Arial"/>
                                <w:sz w:val="14"/>
                                <w:szCs w:val="14"/>
                              </w:rPr>
                            </w:pPr>
                            <w:r w:rsidRPr="009362B4">
                              <w:rPr>
                                <w:rFonts w:ascii="Arial" w:hAnsi="Arial" w:cs="Arial"/>
                                <w:sz w:val="14"/>
                                <w:szCs w:val="14"/>
                              </w:rPr>
                              <w:t>Der Feldrechner ist durch die Magnet Enterprise Software direkt mit dem Büro vernetzt.</w:t>
                            </w:r>
                          </w:p>
                        </w:txbxContent>
                      </wps:txbx>
                      <wps:bodyPr rot="0" vert="horz" wrap="square" lIns="0" tIns="0" rIns="0" bIns="0" anchor="t" anchorCtr="0" upright="1">
                        <a:noAutofit/>
                      </wps:bodyPr>
                    </wps:wsp>
                  </a:graphicData>
                </a:graphic>
              </wp:anchor>
            </w:drawing>
          </mc:Choice>
          <mc:Fallback>
            <w:pict>
              <v:shape w14:anchorId="63D42B4B" id="Text Box 63" o:spid="_x0000_s1028" type="#_x0000_t202" style="position:absolute;left:0;text-align:left;margin-left:396.25pt;margin-top:40.25pt;width:120.8pt;height:43.9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" stroked="f">
                <v:textbox inset="0,0,0,0">
                  <w:txbxContent>
                    <w:p w14:paraId="5F00A257" w14:textId="261A14B8" w:rsidR="00666033" w:rsidRPr="009362B4" w:rsidRDefault="00577681" w:rsidP="00666033">
                      <w:pPr>
                        <w:rPr>
                          <w:rFonts w:ascii="Arial" w:hAnsi="Arial" w:cs="Arial"/>
                          <w:b/>
                          <w:sz w:val="14"/>
                          <w:szCs w:val="14"/>
                        </w:rPr>
                      </w:pPr>
                      <w:r>
                        <w:rPr>
                          <w:rFonts w:ascii="Arial" w:hAnsi="Arial" w:cs="Arial"/>
                          <w:b/>
                          <w:sz w:val="14"/>
                          <w:szCs w:val="14"/>
                        </w:rPr>
                        <w:t>2211</w:t>
                      </w:r>
                      <w:r w:rsidR="00666033" w:rsidRPr="009362B4">
                        <w:rPr>
                          <w:rFonts w:ascii="Arial" w:hAnsi="Arial" w:cs="Arial"/>
                          <w:b/>
                          <w:sz w:val="14"/>
                          <w:szCs w:val="14"/>
                        </w:rPr>
                        <w:t>_</w:t>
                      </w:r>
                      <w:r>
                        <w:rPr>
                          <w:rFonts w:ascii="Arial" w:hAnsi="Arial" w:cs="Arial"/>
                          <w:b/>
                          <w:sz w:val="14"/>
                          <w:szCs w:val="14"/>
                        </w:rPr>
                        <w:t>B2P_</w:t>
                      </w:r>
                      <w:r w:rsidR="0074550E">
                        <w:rPr>
                          <w:rFonts w:ascii="Arial" w:hAnsi="Arial" w:cs="Arial"/>
                          <w:b/>
                          <w:sz w:val="14"/>
                          <w:szCs w:val="14"/>
                        </w:rPr>
                        <w:t>Vermessung1</w:t>
                      </w:r>
                      <w:r w:rsidR="00666033" w:rsidRPr="009362B4">
                        <w:rPr>
                          <w:rFonts w:ascii="Arial" w:hAnsi="Arial" w:cs="Arial"/>
                          <w:b/>
                          <w:sz w:val="14"/>
                          <w:szCs w:val="14"/>
                        </w:rPr>
                        <w:t>.jpg</w:t>
                      </w:r>
                    </w:p>
                    <w:p w14:paraId="3660C863" w14:textId="77777777" w:rsidR="00666033" w:rsidRPr="009362B4" w:rsidRDefault="00666033" w:rsidP="00666033">
                      <w:pPr>
                        <w:rPr>
                          <w:rFonts w:ascii="Arial" w:hAnsi="Arial" w:cs="Arial"/>
                          <w:sz w:val="14"/>
                          <w:szCs w:val="14"/>
                        </w:rPr>
                      </w:pPr>
                      <w:r w:rsidRPr="009362B4">
                        <w:rPr>
                          <w:rFonts w:ascii="Arial" w:hAnsi="Arial" w:cs="Arial"/>
                          <w:sz w:val="14"/>
                          <w:szCs w:val="14"/>
                        </w:rPr>
                        <w:t>Der Feldrechner ist durch die Magnet Enterprise Software direkt mit dem Büro vernetzt.</w:t>
                      </w:r>
                    </w:p>
                  </w:txbxContent>
                </v:textbox>
              </v:shape>
            </w:pict>
          </mc:Fallback>
        </mc:AlternateContent>
      </w:r>
      <w:r>
        <w:rPr>
          <w:rFonts w:ascii="Arial" w:hAnsi="Arial" w:cs="Arial"/>
          <w:b w:val="0"/>
          <w:bCs/>
          <w:noProof/>
          <w:snapToGrid/>
          <w:color w:val="000000"/>
          <w:sz w:val="22"/>
          <w:szCs w:val="22"/>
        </w:rPr>
        <w:drawing>
          <wp:anchor distT="0" distB="0" distL="114300" distR="114300" simplePos="0" relativeHeight="251657216" behindDoc="0" locked="0" layoutInCell="1" allowOverlap="1" wp14:anchorId="64D1AE95" wp14:editId="5A6E3CA9">
            <wp:simplePos x="0" y="0"/>
            <wp:positionH relativeFrom="column">
              <wp:posOffset>5031345</wp:posOffset>
            </wp:positionH>
            <wp:positionV relativeFrom="paragraph">
              <wp:posOffset>1016594</wp:posOffset>
            </wp:positionV>
            <wp:extent cx="1439545" cy="1079658"/>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a:picLocks noChangeAspect="1"/>
                    </pic:cNvPicPr>
                  </pic:nvPicPr>
                  <pic:blipFill>
                    <a:blip r:embed="rId9" cstate="screen">
                      <a:extLst>
                        <a:ext uri="{28A0092B-C50C-407E-A947-70E740481C1C}">
                          <a14:useLocalDpi xmlns:a14="http://schemas.microsoft.com/office/drawing/2010/main"/>
                        </a:ext>
                      </a:extLst>
                    </a:blip>
                    <a:stretch>
                      <a:fillRect/>
                    </a:stretch>
                  </pic:blipFill>
                  <pic:spPr>
                    <a:xfrm>
                      <a:off x="0" y="0"/>
                      <a:ext cx="1467053" cy="1100289"/>
                    </a:xfrm>
                    <a:prstGeom prst="rect">
                      <a:avLst/>
                    </a:prstGeom>
                  </pic:spPr>
                </pic:pic>
              </a:graphicData>
            </a:graphic>
            <wp14:sizeRelH relativeFrom="margin">
              <wp14:pctWidth>0</wp14:pctWidth>
            </wp14:sizeRelH>
            <wp14:sizeRelV relativeFrom="margin">
              <wp14:pctHeight>0</wp14:pctHeight>
            </wp14:sizeRelV>
          </wp:anchor>
        </w:drawing>
      </w:r>
      <w:r w:rsidR="006D56DE" w:rsidRPr="00010F43">
        <w:rPr>
          <w:rFonts w:ascii="Arial" w:hAnsi="Arial" w:cs="Arial"/>
          <w:b w:val="0"/>
          <w:bCs/>
          <w:color w:val="000000"/>
          <w:sz w:val="22"/>
          <w:szCs w:val="22"/>
        </w:rPr>
        <w:t>„Wir freuen uns, dass wir unsere Unterstützung von B2P auf diese Weise fortsetzen können. Die neue Ausrüstung ist ein nächster Schritt in der Digitalisierung ihrer Baustellen, der ihre Projekte ein bisschen besser, einfacher und effizienter gestaltet. Es kommt nicht oft vor, dass ein Unternehmen wie unseres die greifbaren konkreten Ergebnisse seines gemeinnützigen Engagements unmittelbar sieht, aber bei jeder von B2P fertiggestellten Brücke ist das eindeutig der Fall. Wir glauben fest an die Arbeit</w:t>
      </w:r>
      <w:r w:rsidR="006D56DE" w:rsidRPr="00010F43">
        <w:rPr>
          <w:rFonts w:ascii="Arial" w:hAnsi="Arial" w:cs="Arial"/>
          <w:b w:val="0"/>
          <w:bCs/>
          <w:color w:val="000000"/>
          <w:sz w:val="22"/>
          <w:szCs w:val="22"/>
          <w:lang w:val="de-DE"/>
        </w:rPr>
        <w:t xml:space="preserve"> </w:t>
      </w:r>
      <w:r w:rsidR="006D56DE" w:rsidRPr="00010F43">
        <w:rPr>
          <w:rFonts w:ascii="Arial" w:hAnsi="Arial" w:cs="Arial"/>
          <w:b w:val="0"/>
          <w:bCs/>
          <w:color w:val="000000"/>
          <w:sz w:val="22"/>
          <w:szCs w:val="22"/>
        </w:rPr>
        <w:t>dieser Organisation und sind glücklich, einen Beitrag zu ihrer Mission leisten zu können.“</w:t>
      </w:r>
      <w:r w:rsidR="006D56DE" w:rsidRPr="00010F43">
        <w:rPr>
          <w:rFonts w:ascii="Arial" w:hAnsi="Arial" w:cs="Arial"/>
          <w:b w:val="0"/>
          <w:bCs/>
          <w:color w:val="000000"/>
          <w:sz w:val="22"/>
          <w:szCs w:val="22"/>
          <w:lang w:val="de-DE"/>
        </w:rPr>
        <w:t xml:space="preserve"> </w:t>
      </w:r>
    </w:p>
    <w:p w14:paraId="673A5A9E" w14:textId="385E033C" w:rsidR="006D56DE" w:rsidRPr="00010F43" w:rsidRDefault="006D56DE" w:rsidP="006D56DE">
      <w:pPr>
        <w:pStyle w:val="Textkrper"/>
        <w:tabs>
          <w:tab w:val="left" w:pos="6237"/>
        </w:tabs>
        <w:spacing w:line="240" w:lineRule="exact"/>
        <w:ind w:right="2557"/>
        <w:jc w:val="both"/>
        <w:rPr>
          <w:rFonts w:ascii="Arial" w:hAnsi="Arial" w:cs="Arial"/>
          <w:b w:val="0"/>
          <w:bCs/>
          <w:color w:val="000000"/>
          <w:sz w:val="22"/>
          <w:szCs w:val="22"/>
          <w:lang w:val="de-DE"/>
        </w:rPr>
      </w:pPr>
    </w:p>
    <w:p w14:paraId="44B35BC8" w14:textId="6B08F4E7" w:rsidR="006D56DE" w:rsidRDefault="00666033" w:rsidP="006D56DE">
      <w:pPr>
        <w:pStyle w:val="Textkrper"/>
        <w:tabs>
          <w:tab w:val="left" w:pos="6237"/>
        </w:tabs>
        <w:spacing w:line="240" w:lineRule="exact"/>
        <w:ind w:right="2557"/>
        <w:jc w:val="both"/>
        <w:rPr>
          <w:rFonts w:ascii="Arial" w:hAnsi="Arial" w:cs="Arial"/>
          <w:b w:val="0"/>
          <w:bCs/>
          <w:color w:val="000000"/>
          <w:sz w:val="22"/>
          <w:szCs w:val="22"/>
          <w:lang w:val="de-DE"/>
        </w:rPr>
      </w:pPr>
      <w:r>
        <w:rPr>
          <w:rFonts w:ascii="Arial" w:hAnsi="Arial" w:cs="Arial"/>
          <w:b w:val="0"/>
          <w:bCs/>
          <w:noProof/>
          <w:snapToGrid/>
          <w:color w:val="000000"/>
          <w:sz w:val="22"/>
          <w:szCs w:val="22"/>
          <w:lang w:val="de-DE"/>
        </w:rPr>
        <mc:AlternateContent>
          <mc:Choice Requires="wps">
            <w:drawing>
              <wp:anchor distT="0" distB="0" distL="114300" distR="114300" simplePos="0" relativeHeight="251658240" behindDoc="0" locked="0" layoutInCell="1" allowOverlap="1" wp14:anchorId="51A822A6" wp14:editId="11EE545E">
                <wp:simplePos x="0" y="0"/>
                <wp:positionH relativeFrom="column">
                  <wp:posOffset>4950340</wp:posOffset>
                </wp:positionH>
                <wp:positionV relativeFrom="paragraph">
                  <wp:posOffset>573515</wp:posOffset>
                </wp:positionV>
                <wp:extent cx="1644530" cy="840075"/>
                <wp:effectExtent l="0" t="0" r="0" b="0"/>
                <wp:wrapNone/>
                <wp:docPr id="16" name="Textfeld 16"/>
                <wp:cNvGraphicFramePr/>
                <a:graphic xmlns:a="http://schemas.openxmlformats.org/drawingml/2006/main">
                  <a:graphicData uri="http://schemas.microsoft.com/office/word/2010/wordprocessingShape">
                    <wps:wsp>
                      <wps:cNvSpPr txBox="1"/>
                      <wps:spPr>
                        <a:xfrm>
                          <a:off x="0" y="0"/>
                          <a:ext cx="1644530" cy="8400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DCD96B" w14:textId="30BE84FC" w:rsidR="00666033" w:rsidRPr="009362B4" w:rsidRDefault="00577681" w:rsidP="00666033">
                            <w:pPr>
                              <w:rPr>
                                <w:rFonts w:ascii="Arial" w:hAnsi="Arial" w:cs="Arial"/>
                                <w:sz w:val="14"/>
                                <w:szCs w:val="14"/>
                              </w:rPr>
                            </w:pPr>
                            <w:r>
                              <w:rPr>
                                <w:rFonts w:ascii="Arial" w:hAnsi="Arial" w:cs="Arial"/>
                                <w:b/>
                                <w:sz w:val="14"/>
                                <w:szCs w:val="14"/>
                              </w:rPr>
                              <w:t>2211</w:t>
                            </w:r>
                            <w:r w:rsidR="00666033" w:rsidRPr="009362B4">
                              <w:rPr>
                                <w:rFonts w:ascii="Arial" w:hAnsi="Arial" w:cs="Arial"/>
                                <w:b/>
                                <w:sz w:val="14"/>
                                <w:szCs w:val="14"/>
                              </w:rPr>
                              <w:t>_</w:t>
                            </w:r>
                            <w:r>
                              <w:rPr>
                                <w:rFonts w:ascii="Arial" w:hAnsi="Arial" w:cs="Arial"/>
                                <w:b/>
                                <w:sz w:val="14"/>
                                <w:szCs w:val="14"/>
                              </w:rPr>
                              <w:t>Vermessung</w:t>
                            </w:r>
                            <w:r w:rsidR="0074550E">
                              <w:rPr>
                                <w:rFonts w:ascii="Arial" w:hAnsi="Arial" w:cs="Arial"/>
                                <w:b/>
                                <w:sz w:val="14"/>
                                <w:szCs w:val="14"/>
                              </w:rPr>
                              <w:t>2.</w:t>
                            </w:r>
                            <w:r w:rsidR="00666033" w:rsidRPr="009362B4">
                              <w:rPr>
                                <w:rFonts w:ascii="Arial" w:hAnsi="Arial" w:cs="Arial"/>
                                <w:b/>
                                <w:sz w:val="14"/>
                                <w:szCs w:val="14"/>
                              </w:rPr>
                              <w:t>jpg</w:t>
                            </w:r>
                          </w:p>
                          <w:p w14:paraId="588DBC6E" w14:textId="77777777" w:rsidR="00666033" w:rsidRPr="009362B4" w:rsidRDefault="00666033" w:rsidP="00666033">
                            <w:pPr>
                              <w:rPr>
                                <w:rFonts w:ascii="Arial" w:hAnsi="Arial" w:cs="Arial"/>
                                <w:sz w:val="14"/>
                                <w:szCs w:val="14"/>
                              </w:rPr>
                            </w:pPr>
                            <w:r w:rsidRPr="009362B4">
                              <w:rPr>
                                <w:rFonts w:ascii="Arial" w:hAnsi="Arial" w:cs="Arial"/>
                                <w:sz w:val="14"/>
                                <w:szCs w:val="14"/>
                              </w:rPr>
                              <w:t xml:space="preserve">Mittels GNSS-Technologie kann der Maschinist Abweichungen im Gelände erkennen und anhand der Software übermitteln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A822A6" id="Textfeld 16" o:spid="_x0000_s1029" type="#_x0000_t202" style="position:absolute;left:0;text-align:left;margin-left:389.8pt;margin-top:45.15pt;width:129.5pt;height:66.1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" filled="f" stroked="f">
                <v:textbox>
                  <w:txbxContent>
                    <w:p w14:paraId="69DCD96B" w14:textId="30BE84FC" w:rsidR="00666033" w:rsidRPr="009362B4" w:rsidRDefault="00577681" w:rsidP="00666033">
                      <w:pPr>
                        <w:rPr>
                          <w:rFonts w:ascii="Arial" w:hAnsi="Arial" w:cs="Arial"/>
                          <w:sz w:val="14"/>
                          <w:szCs w:val="14"/>
                        </w:rPr>
                      </w:pPr>
                      <w:r>
                        <w:rPr>
                          <w:rFonts w:ascii="Arial" w:hAnsi="Arial" w:cs="Arial"/>
                          <w:b/>
                          <w:sz w:val="14"/>
                          <w:szCs w:val="14"/>
                        </w:rPr>
                        <w:t>2211</w:t>
                      </w:r>
                      <w:r w:rsidR="00666033" w:rsidRPr="009362B4">
                        <w:rPr>
                          <w:rFonts w:ascii="Arial" w:hAnsi="Arial" w:cs="Arial"/>
                          <w:b/>
                          <w:sz w:val="14"/>
                          <w:szCs w:val="14"/>
                        </w:rPr>
                        <w:t>_</w:t>
                      </w:r>
                      <w:r>
                        <w:rPr>
                          <w:rFonts w:ascii="Arial" w:hAnsi="Arial" w:cs="Arial"/>
                          <w:b/>
                          <w:sz w:val="14"/>
                          <w:szCs w:val="14"/>
                        </w:rPr>
                        <w:t>Vermessung</w:t>
                      </w:r>
                      <w:r w:rsidR="0074550E">
                        <w:rPr>
                          <w:rFonts w:ascii="Arial" w:hAnsi="Arial" w:cs="Arial"/>
                          <w:b/>
                          <w:sz w:val="14"/>
                          <w:szCs w:val="14"/>
                        </w:rPr>
                        <w:t>2.</w:t>
                      </w:r>
                      <w:r w:rsidR="00666033" w:rsidRPr="009362B4">
                        <w:rPr>
                          <w:rFonts w:ascii="Arial" w:hAnsi="Arial" w:cs="Arial"/>
                          <w:b/>
                          <w:sz w:val="14"/>
                          <w:szCs w:val="14"/>
                        </w:rPr>
                        <w:t>jpg</w:t>
                      </w:r>
                    </w:p>
                    <w:p w14:paraId="588DBC6E" w14:textId="77777777" w:rsidR="00666033" w:rsidRPr="009362B4" w:rsidRDefault="00666033" w:rsidP="00666033">
                      <w:pPr>
                        <w:rPr>
                          <w:rFonts w:ascii="Arial" w:hAnsi="Arial" w:cs="Arial"/>
                          <w:sz w:val="14"/>
                          <w:szCs w:val="14"/>
                        </w:rPr>
                      </w:pPr>
                      <w:r w:rsidRPr="009362B4">
                        <w:rPr>
                          <w:rFonts w:ascii="Arial" w:hAnsi="Arial" w:cs="Arial"/>
                          <w:sz w:val="14"/>
                          <w:szCs w:val="14"/>
                        </w:rPr>
                        <w:t xml:space="preserve">Mittels GNSS-Technologie kann der Maschinist Abweichungen im Gelände erkennen und anhand der Software übermitteln </w:t>
                      </w:r>
                    </w:p>
                  </w:txbxContent>
                </v:textbox>
              </v:shape>
            </w:pict>
          </mc:Fallback>
        </mc:AlternateContent>
      </w:r>
      <w:r w:rsidR="006D56DE" w:rsidRPr="00010F43">
        <w:rPr>
          <w:rFonts w:ascii="Arial" w:hAnsi="Arial" w:cs="Arial"/>
          <w:b w:val="0"/>
          <w:bCs/>
          <w:color w:val="000000"/>
          <w:sz w:val="22"/>
          <w:szCs w:val="22"/>
          <w:lang w:val="de-DE"/>
        </w:rPr>
        <w:t xml:space="preserve">Auch diese Spende wird sich unmittelbar auf die Fähigkeiten von B2P auswirken, produktiver zu arbeiten, wie Nicola Turrini, B2P-Verantwortlicher für globale Unternehmenspartnerschaften und einer der Bauingenieure der Organisation betont. </w:t>
      </w:r>
    </w:p>
    <w:p w14:paraId="34EC2880" w14:textId="4DA31316" w:rsidR="00010F43" w:rsidRPr="00010F43" w:rsidRDefault="00010F43" w:rsidP="006D56DE">
      <w:pPr>
        <w:pStyle w:val="Textkrper"/>
        <w:tabs>
          <w:tab w:val="left" w:pos="6237"/>
        </w:tabs>
        <w:spacing w:line="240" w:lineRule="exact"/>
        <w:ind w:right="2557"/>
        <w:jc w:val="both"/>
        <w:rPr>
          <w:rFonts w:ascii="Arial" w:hAnsi="Arial" w:cs="Arial"/>
          <w:b w:val="0"/>
          <w:bCs/>
          <w:color w:val="000000"/>
          <w:sz w:val="22"/>
          <w:szCs w:val="22"/>
          <w:lang w:val="de-DE"/>
        </w:rPr>
      </w:pPr>
    </w:p>
    <w:p w14:paraId="2FD4CF37" w14:textId="3A03894C" w:rsidR="006D56DE" w:rsidRPr="00010F43" w:rsidRDefault="00666033" w:rsidP="006D56DE">
      <w:pPr>
        <w:pStyle w:val="Textkrper"/>
        <w:tabs>
          <w:tab w:val="left" w:pos="6237"/>
        </w:tabs>
        <w:spacing w:line="240" w:lineRule="exact"/>
        <w:ind w:right="2557"/>
        <w:jc w:val="both"/>
        <w:rPr>
          <w:rFonts w:ascii="Arial" w:hAnsi="Arial" w:cs="Arial"/>
          <w:b w:val="0"/>
          <w:bCs/>
          <w:color w:val="000000"/>
          <w:sz w:val="22"/>
          <w:szCs w:val="22"/>
          <w:lang w:val="de-DE"/>
        </w:rPr>
      </w:pPr>
      <w:r>
        <w:rPr>
          <w:rFonts w:ascii="Arial" w:hAnsi="Arial" w:cs="Arial"/>
          <w:b w:val="0"/>
          <w:bCs/>
          <w:noProof/>
          <w:snapToGrid/>
          <w:color w:val="000000"/>
          <w:sz w:val="22"/>
          <w:szCs w:val="22"/>
          <w:lang w:val="de-DE"/>
        </w:rPr>
        <w:drawing>
          <wp:anchor distT="0" distB="0" distL="114300" distR="114300" simplePos="0" relativeHeight="251659264" behindDoc="0" locked="0" layoutInCell="1" allowOverlap="1" wp14:anchorId="3131BF86" wp14:editId="639F1295">
            <wp:simplePos x="0" y="0"/>
            <wp:positionH relativeFrom="column">
              <wp:posOffset>5031191</wp:posOffset>
            </wp:positionH>
            <wp:positionV relativeFrom="paragraph">
              <wp:posOffset>527136</wp:posOffset>
            </wp:positionV>
            <wp:extent cx="1446771" cy="1085079"/>
            <wp:effectExtent l="0" t="0" r="127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1446771" cy="1085079"/>
                    </a:xfrm>
                    <a:prstGeom prst="rect">
                      <a:avLst/>
                    </a:prstGeom>
                  </pic:spPr>
                </pic:pic>
              </a:graphicData>
            </a:graphic>
            <wp14:sizeRelH relativeFrom="margin">
              <wp14:pctWidth>0</wp14:pctWidth>
            </wp14:sizeRelH>
            <wp14:sizeRelV relativeFrom="margin">
              <wp14:pctHeight>0</wp14:pctHeight>
            </wp14:sizeRelV>
          </wp:anchor>
        </w:drawing>
      </w:r>
      <w:r w:rsidR="006D56DE" w:rsidRPr="00010F43">
        <w:rPr>
          <w:rFonts w:ascii="Arial" w:hAnsi="Arial" w:cs="Arial"/>
          <w:b w:val="0"/>
          <w:bCs/>
          <w:color w:val="000000"/>
          <w:sz w:val="22"/>
          <w:szCs w:val="22"/>
          <w:lang w:val="de-DE"/>
        </w:rPr>
        <w:t xml:space="preserve">„Dank dieser aktuellen Sachspende von Topcon werden alle in Ruanda und Uganda tätigen B2P-Ingenieure und Ingenieurinnen jetzt über ein eigenes automatisches Nivelliergerät verfügen“, freut er sich. „So unspektakulär das zunächst klingen mag, wird sich das sofort und im hohen Maße auf unsere aktuellen Projekte auswirken. Während wir, wie der Rest der Welt, durch Covid ausgebremst wurden, haben wir uns mittlerweile gut erholt und haben vor, in diesem Kalenderjahr 50 oder noch mehr Brücken zu bauen. </w:t>
      </w:r>
    </w:p>
    <w:p w14:paraId="7528338D" w14:textId="6F3E114B" w:rsidR="00010F43" w:rsidRDefault="00010F43" w:rsidP="006D56DE">
      <w:pPr>
        <w:pStyle w:val="Textkrper"/>
        <w:tabs>
          <w:tab w:val="left" w:pos="6237"/>
        </w:tabs>
        <w:spacing w:line="240" w:lineRule="exact"/>
        <w:ind w:right="2557"/>
        <w:jc w:val="both"/>
        <w:rPr>
          <w:rFonts w:ascii="Arial" w:hAnsi="Arial" w:cs="Arial"/>
          <w:b w:val="0"/>
          <w:bCs/>
          <w:color w:val="000000"/>
          <w:sz w:val="22"/>
          <w:szCs w:val="22"/>
          <w:lang w:val="de-DE"/>
        </w:rPr>
      </w:pPr>
    </w:p>
    <w:p w14:paraId="121E365E" w14:textId="2151B0A4" w:rsidR="006D56DE" w:rsidRPr="00010F43" w:rsidRDefault="00666033" w:rsidP="006D56DE">
      <w:pPr>
        <w:pStyle w:val="Textkrper"/>
        <w:tabs>
          <w:tab w:val="left" w:pos="6237"/>
        </w:tabs>
        <w:spacing w:line="240" w:lineRule="exact"/>
        <w:ind w:right="2557"/>
        <w:jc w:val="both"/>
        <w:rPr>
          <w:rFonts w:ascii="Arial" w:hAnsi="Arial" w:cs="Arial"/>
          <w:b w:val="0"/>
          <w:bCs/>
          <w:color w:val="000000"/>
          <w:sz w:val="22"/>
          <w:szCs w:val="22"/>
          <w:lang w:val="de-DE"/>
        </w:rPr>
      </w:pPr>
      <w:r>
        <w:rPr>
          <w:rFonts w:ascii="Arial" w:hAnsi="Arial" w:cs="Arial"/>
          <w:b w:val="0"/>
          <w:bCs/>
          <w:noProof/>
          <w:snapToGrid/>
          <w:color w:val="000000"/>
          <w:sz w:val="22"/>
          <w:szCs w:val="22"/>
          <w:lang w:val="de-DE"/>
        </w:rPr>
        <mc:AlternateContent>
          <mc:Choice Requires="wps">
            <w:drawing>
              <wp:anchor distT="0" distB="0" distL="114300" distR="114300" simplePos="0" relativeHeight="251660288" behindDoc="0" locked="0" layoutInCell="1" allowOverlap="1" wp14:anchorId="2E92003F" wp14:editId="1DDCB4ED">
                <wp:simplePos x="0" y="0"/>
                <wp:positionH relativeFrom="column">
                  <wp:posOffset>4950353</wp:posOffset>
                </wp:positionH>
                <wp:positionV relativeFrom="paragraph">
                  <wp:posOffset>286447</wp:posOffset>
                </wp:positionV>
                <wp:extent cx="1674482" cy="844269"/>
                <wp:effectExtent l="50800" t="0" r="53340" b="95885"/>
                <wp:wrapNone/>
                <wp:docPr id="19" name="Textfeld 19"/>
                <wp:cNvGraphicFramePr/>
                <a:graphic xmlns:a="http://schemas.openxmlformats.org/drawingml/2006/main">
                  <a:graphicData uri="http://schemas.microsoft.com/office/word/2010/wordprocessingShape">
                    <wps:wsp>
                      <wps:cNvSpPr txBox="1"/>
                      <wps:spPr>
                        <a:xfrm>
                          <a:off x="0" y="0"/>
                          <a:ext cx="1674482" cy="844269"/>
                        </a:xfrm>
                        <a:prstGeom prst="rect">
                          <a:avLst/>
                        </a:prstGeom>
                        <a:solidFill>
                          <a:schemeClr val="lt1"/>
                        </a:solidFill>
                        <a:ln w="6350">
                          <a:noFill/>
                        </a:ln>
                        <a:effectLst>
                          <a:outerShdw blurRad="50800" dist="50800" dir="5400000" algn="ctr" rotWithShape="0">
                            <a:schemeClr val="bg1"/>
                          </a:outerShdw>
                        </a:effectLst>
                      </wps:spPr>
                      <wps:txbx>
                        <w:txbxContent>
                          <w:p w14:paraId="3FD937E2" w14:textId="42032463" w:rsidR="00666033" w:rsidRPr="009362B4" w:rsidRDefault="00577681" w:rsidP="00666033">
                            <w:pPr>
                              <w:rPr>
                                <w:rFonts w:ascii="Arial" w:hAnsi="Arial" w:cs="Arial"/>
                                <w:b/>
                                <w:bCs/>
                                <w:sz w:val="14"/>
                                <w:szCs w:val="14"/>
                                <w14:textOutline w14:w="9525" w14:cap="rnd" w14:cmpd="sng" w14:algn="ctr">
                                  <w14:noFill/>
                                  <w14:prstDash w14:val="solid"/>
                                  <w14:bevel/>
                                </w14:textOutline>
                              </w:rPr>
                            </w:pPr>
                            <w:r>
                              <w:rPr>
                                <w:rFonts w:ascii="Arial" w:hAnsi="Arial" w:cs="Arial"/>
                                <w:b/>
                                <w:bCs/>
                                <w:sz w:val="14"/>
                                <w:szCs w:val="14"/>
                                <w14:textOutline w14:w="9525" w14:cap="rnd" w14:cmpd="sng" w14:algn="ctr">
                                  <w14:noFill/>
                                  <w14:prstDash w14:val="solid"/>
                                  <w14:bevel/>
                                </w14:textOutline>
                              </w:rPr>
                              <w:t>2</w:t>
                            </w:r>
                            <w:r w:rsidR="0074550E">
                              <w:rPr>
                                <w:rFonts w:ascii="Arial" w:hAnsi="Arial" w:cs="Arial"/>
                                <w:b/>
                                <w:bCs/>
                                <w:sz w:val="14"/>
                                <w:szCs w:val="14"/>
                                <w14:textOutline w14:w="9525" w14:cap="rnd" w14:cmpd="sng" w14:algn="ctr">
                                  <w14:noFill/>
                                  <w14:prstDash w14:val="solid"/>
                                  <w14:bevel/>
                                </w14:textOutline>
                              </w:rPr>
                              <w:t>2</w:t>
                            </w:r>
                            <w:r>
                              <w:rPr>
                                <w:rFonts w:ascii="Arial" w:hAnsi="Arial" w:cs="Arial"/>
                                <w:b/>
                                <w:bCs/>
                                <w:sz w:val="14"/>
                                <w:szCs w:val="14"/>
                                <w14:textOutline w14:w="9525" w14:cap="rnd" w14:cmpd="sng" w14:algn="ctr">
                                  <w14:noFill/>
                                  <w14:prstDash w14:val="solid"/>
                                  <w14:bevel/>
                                </w14:textOutline>
                              </w:rPr>
                              <w:t>11</w:t>
                            </w:r>
                            <w:r w:rsidR="00666033" w:rsidRPr="009362B4">
                              <w:rPr>
                                <w:rFonts w:ascii="Arial" w:hAnsi="Arial" w:cs="Arial"/>
                                <w:b/>
                                <w:bCs/>
                                <w:sz w:val="14"/>
                                <w:szCs w:val="14"/>
                                <w14:textOutline w14:w="9525" w14:cap="rnd" w14:cmpd="sng" w14:algn="ctr">
                                  <w14:noFill/>
                                  <w14:prstDash w14:val="solid"/>
                                  <w14:bevel/>
                                </w14:textOutline>
                              </w:rPr>
                              <w:t>_</w:t>
                            </w:r>
                            <w:r>
                              <w:rPr>
                                <w:rFonts w:ascii="Arial" w:hAnsi="Arial" w:cs="Arial"/>
                                <w:b/>
                                <w:bCs/>
                                <w:sz w:val="14"/>
                                <w:szCs w:val="14"/>
                                <w14:textOutline w14:w="9525" w14:cap="rnd" w14:cmpd="sng" w14:algn="ctr">
                                  <w14:noFill/>
                                  <w14:prstDash w14:val="solid"/>
                                  <w14:bevel/>
                                </w14:textOutline>
                              </w:rPr>
                              <w:t>Brücke_B2P</w:t>
                            </w:r>
                            <w:r w:rsidR="00666033" w:rsidRPr="009362B4">
                              <w:rPr>
                                <w:rFonts w:ascii="Arial" w:hAnsi="Arial" w:cs="Arial"/>
                                <w:b/>
                                <w:bCs/>
                                <w:sz w:val="14"/>
                                <w:szCs w:val="14"/>
                                <w14:textOutline w14:w="9525" w14:cap="rnd" w14:cmpd="sng" w14:algn="ctr">
                                  <w14:noFill/>
                                  <w14:prstDash w14:val="solid"/>
                                  <w14:bevel/>
                                </w14:textOutline>
                              </w:rPr>
                              <w:t>.jpg</w:t>
                            </w:r>
                          </w:p>
                          <w:p w14:paraId="0B41BEEF" w14:textId="7CE4DB42" w:rsidR="00666033" w:rsidRPr="009362B4" w:rsidRDefault="0074550E" w:rsidP="00666033">
                            <w:pPr>
                              <w:rPr>
                                <w:rFonts w:ascii="Arial" w:hAnsi="Arial" w:cs="Arial"/>
                                <w:sz w:val="14"/>
                                <w:szCs w:val="14"/>
                                <w14:textOutline w14:w="9525" w14:cap="rnd" w14:cmpd="sng" w14:algn="ctr">
                                  <w14:noFill/>
                                  <w14:prstDash w14:val="solid"/>
                                  <w14:bevel/>
                                </w14:textOutline>
                              </w:rPr>
                            </w:pPr>
                            <w:r>
                              <w:rPr>
                                <w:rFonts w:ascii="Arial" w:hAnsi="Arial" w:cs="Arial"/>
                                <w:sz w:val="14"/>
                                <w:szCs w:val="14"/>
                                <w14:textOutline w14:w="9525" w14:cap="rnd" w14:cmpd="sng" w14:algn="ctr">
                                  <w14:noFill/>
                                  <w14:prstDash w14:val="solid"/>
                                  <w14:bevel/>
                                </w14:textOutline>
                              </w:rPr>
                              <w:t>Topcon unterstützt den Brückenbau für Bridges to Prosperity</w:t>
                            </w:r>
                            <w:r w:rsidR="00666033" w:rsidRPr="009362B4">
                              <w:rPr>
                                <w:rFonts w:ascii="Arial" w:hAnsi="Arial" w:cs="Arial"/>
                                <w:sz w:val="14"/>
                                <w:szCs w:val="14"/>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92003F" id="Textfeld 19" o:spid="_x0000_s1030" type="#_x0000_t202" style="position:absolute;left:0;text-align:left;margin-left:389.8pt;margin-top:22.55pt;width:131.85pt;height:66.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" fillcolor="white [3201]" stroked="f" strokeweight=".5pt">
                <v:shadow on="t" color="white [3212]" offset="0,4pt"/>
                <v:textbox>
                  <w:txbxContent>
                    <w:p w14:paraId="3FD937E2" w14:textId="42032463" w:rsidR="00666033" w:rsidRPr="009362B4" w:rsidRDefault="00577681" w:rsidP="00666033">
                      <w:pPr>
                        <w:rPr>
                          <w:rFonts w:ascii="Arial" w:hAnsi="Arial" w:cs="Arial"/>
                          <w:b/>
                          <w:bCs/>
                          <w:sz w:val="14"/>
                          <w:szCs w:val="14"/>
                          <w14:textOutline w14:w="9525" w14:cap="rnd" w14:cmpd="sng" w14:algn="ctr">
                            <w14:noFill/>
                            <w14:prstDash w14:val="solid"/>
                            <w14:bevel/>
                          </w14:textOutline>
                        </w:rPr>
                      </w:pPr>
                      <w:r>
                        <w:rPr>
                          <w:rFonts w:ascii="Arial" w:hAnsi="Arial" w:cs="Arial"/>
                          <w:b/>
                          <w:bCs/>
                          <w:sz w:val="14"/>
                          <w:szCs w:val="14"/>
                          <w14:textOutline w14:w="9525" w14:cap="rnd" w14:cmpd="sng" w14:algn="ctr">
                            <w14:noFill/>
                            <w14:prstDash w14:val="solid"/>
                            <w14:bevel/>
                          </w14:textOutline>
                        </w:rPr>
                        <w:t>2</w:t>
                      </w:r>
                      <w:r w:rsidR="0074550E">
                        <w:rPr>
                          <w:rFonts w:ascii="Arial" w:hAnsi="Arial" w:cs="Arial"/>
                          <w:b/>
                          <w:bCs/>
                          <w:sz w:val="14"/>
                          <w:szCs w:val="14"/>
                          <w14:textOutline w14:w="9525" w14:cap="rnd" w14:cmpd="sng" w14:algn="ctr">
                            <w14:noFill/>
                            <w14:prstDash w14:val="solid"/>
                            <w14:bevel/>
                          </w14:textOutline>
                        </w:rPr>
                        <w:t>2</w:t>
                      </w:r>
                      <w:r>
                        <w:rPr>
                          <w:rFonts w:ascii="Arial" w:hAnsi="Arial" w:cs="Arial"/>
                          <w:b/>
                          <w:bCs/>
                          <w:sz w:val="14"/>
                          <w:szCs w:val="14"/>
                          <w14:textOutline w14:w="9525" w14:cap="rnd" w14:cmpd="sng" w14:algn="ctr">
                            <w14:noFill/>
                            <w14:prstDash w14:val="solid"/>
                            <w14:bevel/>
                          </w14:textOutline>
                        </w:rPr>
                        <w:t>11</w:t>
                      </w:r>
                      <w:r w:rsidR="00666033" w:rsidRPr="009362B4">
                        <w:rPr>
                          <w:rFonts w:ascii="Arial" w:hAnsi="Arial" w:cs="Arial"/>
                          <w:b/>
                          <w:bCs/>
                          <w:sz w:val="14"/>
                          <w:szCs w:val="14"/>
                          <w14:textOutline w14:w="9525" w14:cap="rnd" w14:cmpd="sng" w14:algn="ctr">
                            <w14:noFill/>
                            <w14:prstDash w14:val="solid"/>
                            <w14:bevel/>
                          </w14:textOutline>
                        </w:rPr>
                        <w:t>_</w:t>
                      </w:r>
                      <w:r>
                        <w:rPr>
                          <w:rFonts w:ascii="Arial" w:hAnsi="Arial" w:cs="Arial"/>
                          <w:b/>
                          <w:bCs/>
                          <w:sz w:val="14"/>
                          <w:szCs w:val="14"/>
                          <w14:textOutline w14:w="9525" w14:cap="rnd" w14:cmpd="sng" w14:algn="ctr">
                            <w14:noFill/>
                            <w14:prstDash w14:val="solid"/>
                            <w14:bevel/>
                          </w14:textOutline>
                        </w:rPr>
                        <w:t>Brücke_B2P</w:t>
                      </w:r>
                      <w:r w:rsidR="00666033" w:rsidRPr="009362B4">
                        <w:rPr>
                          <w:rFonts w:ascii="Arial" w:hAnsi="Arial" w:cs="Arial"/>
                          <w:b/>
                          <w:bCs/>
                          <w:sz w:val="14"/>
                          <w:szCs w:val="14"/>
                          <w14:textOutline w14:w="9525" w14:cap="rnd" w14:cmpd="sng" w14:algn="ctr">
                            <w14:noFill/>
                            <w14:prstDash w14:val="solid"/>
                            <w14:bevel/>
                          </w14:textOutline>
                        </w:rPr>
                        <w:t>.jpg</w:t>
                      </w:r>
                    </w:p>
                    <w:p w14:paraId="0B41BEEF" w14:textId="7CE4DB42" w:rsidR="00666033" w:rsidRPr="009362B4" w:rsidRDefault="0074550E" w:rsidP="00666033">
                      <w:pPr>
                        <w:rPr>
                          <w:rFonts w:ascii="Arial" w:hAnsi="Arial" w:cs="Arial"/>
                          <w:sz w:val="14"/>
                          <w:szCs w:val="14"/>
                          <w14:textOutline w14:w="9525" w14:cap="rnd" w14:cmpd="sng" w14:algn="ctr">
                            <w14:noFill/>
                            <w14:prstDash w14:val="solid"/>
                            <w14:bevel/>
                          </w14:textOutline>
                        </w:rPr>
                      </w:pPr>
                      <w:proofErr w:type="spellStart"/>
                      <w:r>
                        <w:rPr>
                          <w:rFonts w:ascii="Arial" w:hAnsi="Arial" w:cs="Arial"/>
                          <w:sz w:val="14"/>
                          <w:szCs w:val="14"/>
                          <w14:textOutline w14:w="9525" w14:cap="rnd" w14:cmpd="sng" w14:algn="ctr">
                            <w14:noFill/>
                            <w14:prstDash w14:val="solid"/>
                            <w14:bevel/>
                          </w14:textOutline>
                        </w:rPr>
                        <w:t>Topcon</w:t>
                      </w:r>
                      <w:proofErr w:type="spellEnd"/>
                      <w:r>
                        <w:rPr>
                          <w:rFonts w:ascii="Arial" w:hAnsi="Arial" w:cs="Arial"/>
                          <w:sz w:val="14"/>
                          <w:szCs w:val="14"/>
                          <w14:textOutline w14:w="9525" w14:cap="rnd" w14:cmpd="sng" w14:algn="ctr">
                            <w14:noFill/>
                            <w14:prstDash w14:val="solid"/>
                            <w14:bevel/>
                          </w14:textOutline>
                        </w:rPr>
                        <w:t xml:space="preserve"> unterstützt den Brückenbau für Bridges </w:t>
                      </w:r>
                      <w:proofErr w:type="spellStart"/>
                      <w:r>
                        <w:rPr>
                          <w:rFonts w:ascii="Arial" w:hAnsi="Arial" w:cs="Arial"/>
                          <w:sz w:val="14"/>
                          <w:szCs w:val="14"/>
                          <w14:textOutline w14:w="9525" w14:cap="rnd" w14:cmpd="sng" w14:algn="ctr">
                            <w14:noFill/>
                            <w14:prstDash w14:val="solid"/>
                            <w14:bevel/>
                          </w14:textOutline>
                        </w:rPr>
                        <w:t>to</w:t>
                      </w:r>
                      <w:proofErr w:type="spellEnd"/>
                      <w:r>
                        <w:rPr>
                          <w:rFonts w:ascii="Arial" w:hAnsi="Arial" w:cs="Arial"/>
                          <w:sz w:val="14"/>
                          <w:szCs w:val="14"/>
                          <w14:textOutline w14:w="9525" w14:cap="rnd" w14:cmpd="sng" w14:algn="ctr">
                            <w14:noFill/>
                            <w14:prstDash w14:val="solid"/>
                            <w14:bevel/>
                          </w14:textOutline>
                        </w:rPr>
                        <w:t xml:space="preserve"> </w:t>
                      </w:r>
                      <w:proofErr w:type="spellStart"/>
                      <w:r>
                        <w:rPr>
                          <w:rFonts w:ascii="Arial" w:hAnsi="Arial" w:cs="Arial"/>
                          <w:sz w:val="14"/>
                          <w:szCs w:val="14"/>
                          <w14:textOutline w14:w="9525" w14:cap="rnd" w14:cmpd="sng" w14:algn="ctr">
                            <w14:noFill/>
                            <w14:prstDash w14:val="solid"/>
                            <w14:bevel/>
                          </w14:textOutline>
                        </w:rPr>
                        <w:t>Prosperity</w:t>
                      </w:r>
                      <w:proofErr w:type="spellEnd"/>
                      <w:r w:rsidR="00666033" w:rsidRPr="009362B4">
                        <w:rPr>
                          <w:rFonts w:ascii="Arial" w:hAnsi="Arial" w:cs="Arial"/>
                          <w:sz w:val="14"/>
                          <w:szCs w:val="14"/>
                          <w14:textOutline w14:w="9525" w14:cap="rnd" w14:cmpd="sng" w14:algn="ctr">
                            <w14:noFill/>
                            <w14:prstDash w14:val="solid"/>
                            <w14:bevel/>
                          </w14:textOutline>
                        </w:rPr>
                        <w:t xml:space="preserve"> </w:t>
                      </w:r>
                    </w:p>
                  </w:txbxContent>
                </v:textbox>
              </v:shape>
            </w:pict>
          </mc:Fallback>
        </mc:AlternateContent>
      </w:r>
      <w:r w:rsidR="006D56DE" w:rsidRPr="00010F43">
        <w:rPr>
          <w:rFonts w:ascii="Arial" w:hAnsi="Arial" w:cs="Arial"/>
          <w:b w:val="0"/>
          <w:bCs/>
          <w:color w:val="000000"/>
          <w:sz w:val="22"/>
          <w:szCs w:val="22"/>
          <w:lang w:val="de-DE"/>
        </w:rPr>
        <w:t>Dieser Umstand – und die umfangreiche Ausrüstung, die wir von Topcon erhalten haben – wird den Bauprozess deutlich effizienter gestalten und dieses Ziel möglich machen. Wir sind dankbar für ihre ungebrochene und großzügige Unterstützung.“</w:t>
      </w:r>
    </w:p>
    <w:p w14:paraId="2C186F45" w14:textId="7748DD79" w:rsidR="006D56DE" w:rsidRPr="00010F43" w:rsidRDefault="0074550E" w:rsidP="006D56DE">
      <w:pPr>
        <w:pStyle w:val="Textkrper"/>
        <w:tabs>
          <w:tab w:val="left" w:pos="6237"/>
        </w:tabs>
        <w:spacing w:line="240" w:lineRule="exact"/>
        <w:ind w:right="2557"/>
        <w:rPr>
          <w:rFonts w:ascii="Arial" w:hAnsi="Arial" w:cs="Arial"/>
          <w:b w:val="0"/>
          <w:bCs/>
          <w:color w:val="000000"/>
          <w:sz w:val="22"/>
          <w:szCs w:val="22"/>
          <w:lang w:val="de-DE"/>
        </w:rPr>
      </w:pPr>
      <w:r>
        <w:rPr>
          <w:rFonts w:ascii="Arial" w:hAnsi="Arial" w:cs="Arial"/>
          <w:b w:val="0"/>
          <w:bCs/>
          <w:noProof/>
          <w:snapToGrid/>
          <w:color w:val="000000"/>
          <w:sz w:val="22"/>
          <w:szCs w:val="22"/>
          <w:lang w:val="de-DE"/>
        </w:rPr>
        <w:drawing>
          <wp:anchor distT="0" distB="0" distL="114300" distR="114300" simplePos="0" relativeHeight="251661312" behindDoc="0" locked="0" layoutInCell="1" allowOverlap="1" wp14:anchorId="539C4B0C" wp14:editId="6A1A9DA8">
            <wp:simplePos x="0" y="0"/>
            <wp:positionH relativeFrom="column">
              <wp:posOffset>5031345</wp:posOffset>
            </wp:positionH>
            <wp:positionV relativeFrom="paragraph">
              <wp:posOffset>107830</wp:posOffset>
            </wp:positionV>
            <wp:extent cx="1446771" cy="1085078"/>
            <wp:effectExtent l="0" t="0" r="127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446771" cy="1085078"/>
                    </a:xfrm>
                    <a:prstGeom prst="rect">
                      <a:avLst/>
                    </a:prstGeom>
                  </pic:spPr>
                </pic:pic>
              </a:graphicData>
            </a:graphic>
            <wp14:sizeRelH relativeFrom="margin">
              <wp14:pctWidth>0</wp14:pctWidth>
            </wp14:sizeRelH>
            <wp14:sizeRelV relativeFrom="margin">
              <wp14:pctHeight>0</wp14:pctHeight>
            </wp14:sizeRelV>
          </wp:anchor>
        </w:drawing>
      </w:r>
    </w:p>
    <w:p w14:paraId="05C88BE4" w14:textId="11657E75" w:rsidR="006D56DE" w:rsidRPr="00010F43" w:rsidRDefault="006D56DE" w:rsidP="00010F43">
      <w:pPr>
        <w:pStyle w:val="Textkrper"/>
        <w:tabs>
          <w:tab w:val="left" w:pos="6237"/>
        </w:tabs>
        <w:spacing w:line="240" w:lineRule="exact"/>
        <w:ind w:right="2557"/>
        <w:rPr>
          <w:rFonts w:ascii="Arial" w:hAnsi="Arial" w:cs="Arial"/>
          <w:b w:val="0"/>
          <w:bCs/>
          <w:color w:val="000000"/>
          <w:sz w:val="22"/>
          <w:szCs w:val="22"/>
          <w:lang w:val="de-DE"/>
        </w:rPr>
      </w:pPr>
      <w:r w:rsidRPr="00010F43">
        <w:rPr>
          <w:rFonts w:ascii="Arial" w:hAnsi="Arial" w:cs="Arial"/>
          <w:b w:val="0"/>
          <w:bCs/>
          <w:color w:val="000000"/>
          <w:sz w:val="22"/>
          <w:szCs w:val="22"/>
          <w:lang w:val="de-DE"/>
        </w:rPr>
        <w:t>Weitere Informationen zu dieser Organisation finden sich auf bridgestoprosperity.org.</w:t>
      </w:r>
    </w:p>
    <w:p w14:paraId="3F5DBD0A" w14:textId="646AFE90" w:rsidR="006D56DE" w:rsidRPr="00400900" w:rsidRDefault="006D56DE" w:rsidP="00CE7BB7">
      <w:pPr>
        <w:pBdr>
          <w:bottom w:val="single" w:sz="6" w:space="1" w:color="auto"/>
        </w:pBdr>
        <w:spacing w:line="240" w:lineRule="exact"/>
        <w:ind w:right="2697"/>
        <w:rPr>
          <w:rFonts w:ascii="Arial" w:hAnsi="Arial" w:cs="Arial"/>
          <w:sz w:val="14"/>
          <w:szCs w:val="14"/>
        </w:rPr>
      </w:pPr>
    </w:p>
    <w:p w14:paraId="0219A302" w14:textId="3FBEBFBB" w:rsidR="00954001" w:rsidRPr="00400900" w:rsidRDefault="00954001" w:rsidP="00CE7BB7">
      <w:pPr>
        <w:spacing w:line="264" w:lineRule="auto"/>
        <w:ind w:right="2697"/>
        <w:rPr>
          <w:rFonts w:ascii="Arial" w:hAnsi="Arial" w:cs="Arial"/>
          <w:sz w:val="14"/>
          <w:szCs w:val="14"/>
        </w:rPr>
      </w:pPr>
    </w:p>
    <w:p w14:paraId="2C8F46F0" w14:textId="55F2352E" w:rsidR="004D4E39" w:rsidRPr="008C5209" w:rsidRDefault="0074550E" w:rsidP="006D56DE">
      <w:pPr>
        <w:ind w:right="2697"/>
        <w:rPr>
          <w:rFonts w:ascii="Arial" w:hAnsi="Arial" w:cs="Arial"/>
          <w:color w:val="000000"/>
          <w:sz w:val="14"/>
          <w:szCs w:val="14"/>
        </w:rPr>
      </w:pPr>
      <w:r>
        <w:rPr>
          <w:rFonts w:ascii="Arial" w:hAnsi="Arial" w:cs="Arial"/>
          <w:b/>
          <w:bCs/>
          <w:noProof/>
          <w:color w:val="000000"/>
          <w:sz w:val="22"/>
          <w:szCs w:val="22"/>
        </w:rPr>
        <mc:AlternateContent>
          <mc:Choice Requires="wps">
            <w:drawing>
              <wp:anchor distT="0" distB="0" distL="114300" distR="114300" simplePos="0" relativeHeight="251662336" behindDoc="0" locked="0" layoutInCell="1" allowOverlap="1" wp14:anchorId="06EF680D" wp14:editId="5F37B83E">
                <wp:simplePos x="0" y="0"/>
                <wp:positionH relativeFrom="column">
                  <wp:posOffset>4954167</wp:posOffset>
                </wp:positionH>
                <wp:positionV relativeFrom="paragraph">
                  <wp:posOffset>532765</wp:posOffset>
                </wp:positionV>
                <wp:extent cx="1674482" cy="494270"/>
                <wp:effectExtent l="50800" t="0" r="53340" b="102870"/>
                <wp:wrapNone/>
                <wp:docPr id="22" name="Textfeld 22"/>
                <wp:cNvGraphicFramePr/>
                <a:graphic xmlns:a="http://schemas.openxmlformats.org/drawingml/2006/main">
                  <a:graphicData uri="http://schemas.microsoft.com/office/word/2010/wordprocessingShape">
                    <wps:wsp>
                      <wps:cNvSpPr txBox="1"/>
                      <wps:spPr>
                        <a:xfrm>
                          <a:off x="0" y="0"/>
                          <a:ext cx="1674482" cy="494270"/>
                        </a:xfrm>
                        <a:prstGeom prst="rect">
                          <a:avLst/>
                        </a:prstGeom>
                        <a:solidFill>
                          <a:schemeClr val="lt1"/>
                        </a:solidFill>
                        <a:ln w="6350">
                          <a:noFill/>
                        </a:ln>
                        <a:effectLst>
                          <a:outerShdw blurRad="50800" dist="50800" dir="5400000" algn="ctr" rotWithShape="0">
                            <a:schemeClr val="bg1"/>
                          </a:outerShdw>
                        </a:effectLst>
                      </wps:spPr>
                      <wps:txbx>
                        <w:txbxContent>
                          <w:p w14:paraId="07022997" w14:textId="77A41A2E" w:rsidR="0074550E" w:rsidRPr="009362B4" w:rsidRDefault="0074550E" w:rsidP="0074550E">
                            <w:pPr>
                              <w:rPr>
                                <w:rFonts w:ascii="Arial" w:hAnsi="Arial" w:cs="Arial"/>
                                <w:b/>
                                <w:bCs/>
                                <w:sz w:val="14"/>
                                <w:szCs w:val="14"/>
                                <w14:textOutline w14:w="9525" w14:cap="rnd" w14:cmpd="sng" w14:algn="ctr">
                                  <w14:noFill/>
                                  <w14:prstDash w14:val="solid"/>
                                  <w14:bevel/>
                                </w14:textOutline>
                              </w:rPr>
                            </w:pPr>
                            <w:r>
                              <w:rPr>
                                <w:rFonts w:ascii="Arial" w:hAnsi="Arial" w:cs="Arial"/>
                                <w:b/>
                                <w:bCs/>
                                <w:sz w:val="14"/>
                                <w:szCs w:val="14"/>
                                <w14:textOutline w14:w="9525" w14:cap="rnd" w14:cmpd="sng" w14:algn="ctr">
                                  <w14:noFill/>
                                  <w14:prstDash w14:val="solid"/>
                                  <w14:bevel/>
                                </w14:textOutline>
                              </w:rPr>
                              <w:t>2211</w:t>
                            </w:r>
                            <w:r w:rsidRPr="009362B4">
                              <w:rPr>
                                <w:rFonts w:ascii="Arial" w:hAnsi="Arial" w:cs="Arial"/>
                                <w:b/>
                                <w:bCs/>
                                <w:sz w:val="14"/>
                                <w:szCs w:val="14"/>
                                <w14:textOutline w14:w="9525" w14:cap="rnd" w14:cmpd="sng" w14:algn="ctr">
                                  <w14:noFill/>
                                  <w14:prstDash w14:val="solid"/>
                                  <w14:bevel/>
                                </w14:textOutline>
                              </w:rPr>
                              <w:t>_</w:t>
                            </w:r>
                            <w:r>
                              <w:rPr>
                                <w:rFonts w:ascii="Arial" w:hAnsi="Arial" w:cs="Arial"/>
                                <w:b/>
                                <w:bCs/>
                                <w:sz w:val="14"/>
                                <w:szCs w:val="14"/>
                                <w14:textOutline w14:w="9525" w14:cap="rnd" w14:cmpd="sng" w14:algn="ctr">
                                  <w14:noFill/>
                                  <w14:prstDash w14:val="solid"/>
                                  <w14:bevel/>
                                </w14:textOutline>
                              </w:rPr>
                              <w:t>Brücke_B2P_2</w:t>
                            </w:r>
                            <w:r w:rsidRPr="009362B4">
                              <w:rPr>
                                <w:rFonts w:ascii="Arial" w:hAnsi="Arial" w:cs="Arial"/>
                                <w:b/>
                                <w:bCs/>
                                <w:sz w:val="14"/>
                                <w:szCs w:val="14"/>
                                <w14:textOutline w14:w="9525" w14:cap="rnd" w14:cmpd="sng" w14:algn="ctr">
                                  <w14:noFill/>
                                  <w14:prstDash w14:val="solid"/>
                                  <w14:bevel/>
                                </w14:textOutline>
                              </w:rPr>
                              <w:t>.jpg</w:t>
                            </w:r>
                          </w:p>
                          <w:p w14:paraId="79022FBD" w14:textId="77777777" w:rsidR="0074550E" w:rsidRPr="009362B4" w:rsidRDefault="0074550E" w:rsidP="0074550E">
                            <w:pPr>
                              <w:rPr>
                                <w:rFonts w:ascii="Arial" w:hAnsi="Arial" w:cs="Arial"/>
                                <w:sz w:val="14"/>
                                <w:szCs w:val="14"/>
                                <w14:textOutline w14:w="9525" w14:cap="rnd" w14:cmpd="sng" w14:algn="ctr">
                                  <w14:noFill/>
                                  <w14:prstDash w14:val="solid"/>
                                  <w14:bevel/>
                                </w14:textOutline>
                              </w:rPr>
                            </w:pPr>
                            <w:r>
                              <w:rPr>
                                <w:rFonts w:ascii="Arial" w:hAnsi="Arial" w:cs="Arial"/>
                                <w:sz w:val="14"/>
                                <w:szCs w:val="14"/>
                                <w14:textOutline w14:w="9525" w14:cap="rnd" w14:cmpd="sng" w14:algn="ctr">
                                  <w14:noFill/>
                                  <w14:prstDash w14:val="solid"/>
                                  <w14:bevel/>
                                </w14:textOutline>
                              </w:rPr>
                              <w:t>Topcon unterstützt den Brückenbau für Bridges to Prosperity</w:t>
                            </w:r>
                            <w:r w:rsidRPr="009362B4">
                              <w:rPr>
                                <w:rFonts w:ascii="Arial" w:hAnsi="Arial" w:cs="Arial"/>
                                <w:sz w:val="14"/>
                                <w:szCs w:val="14"/>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EF680D" id="Textfeld 22" o:spid="_x0000_s1031" type="#_x0000_t202" style="position:absolute;margin-left:390.1pt;margin-top:41.95pt;width:131.85pt;height:38.9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" fillcolor="white [3201]" stroked="f" strokeweight=".5pt">
                <v:shadow on="t" color="white [3212]" offset="0,4pt"/>
                <v:textbox>
                  <w:txbxContent>
                    <w:p w14:paraId="07022997" w14:textId="77A41A2E" w:rsidR="0074550E" w:rsidRPr="009362B4" w:rsidRDefault="0074550E" w:rsidP="0074550E">
                      <w:pPr>
                        <w:rPr>
                          <w:rFonts w:ascii="Arial" w:hAnsi="Arial" w:cs="Arial"/>
                          <w:b/>
                          <w:bCs/>
                          <w:sz w:val="14"/>
                          <w:szCs w:val="14"/>
                          <w14:textOutline w14:w="9525" w14:cap="rnd" w14:cmpd="sng" w14:algn="ctr">
                            <w14:noFill/>
                            <w14:prstDash w14:val="solid"/>
                            <w14:bevel/>
                          </w14:textOutline>
                        </w:rPr>
                      </w:pPr>
                      <w:r>
                        <w:rPr>
                          <w:rFonts w:ascii="Arial" w:hAnsi="Arial" w:cs="Arial"/>
                          <w:b/>
                          <w:bCs/>
                          <w:sz w:val="14"/>
                          <w:szCs w:val="14"/>
                          <w14:textOutline w14:w="9525" w14:cap="rnd" w14:cmpd="sng" w14:algn="ctr">
                            <w14:noFill/>
                            <w14:prstDash w14:val="solid"/>
                            <w14:bevel/>
                          </w14:textOutline>
                        </w:rPr>
                        <w:t>2211</w:t>
                      </w:r>
                      <w:r w:rsidRPr="009362B4">
                        <w:rPr>
                          <w:rFonts w:ascii="Arial" w:hAnsi="Arial" w:cs="Arial"/>
                          <w:b/>
                          <w:bCs/>
                          <w:sz w:val="14"/>
                          <w:szCs w:val="14"/>
                          <w14:textOutline w14:w="9525" w14:cap="rnd" w14:cmpd="sng" w14:algn="ctr">
                            <w14:noFill/>
                            <w14:prstDash w14:val="solid"/>
                            <w14:bevel/>
                          </w14:textOutline>
                        </w:rPr>
                        <w:t>_</w:t>
                      </w:r>
                      <w:r>
                        <w:rPr>
                          <w:rFonts w:ascii="Arial" w:hAnsi="Arial" w:cs="Arial"/>
                          <w:b/>
                          <w:bCs/>
                          <w:sz w:val="14"/>
                          <w:szCs w:val="14"/>
                          <w14:textOutline w14:w="9525" w14:cap="rnd" w14:cmpd="sng" w14:algn="ctr">
                            <w14:noFill/>
                            <w14:prstDash w14:val="solid"/>
                            <w14:bevel/>
                          </w14:textOutline>
                        </w:rPr>
                        <w:t>Brücke_B2P</w:t>
                      </w:r>
                      <w:r>
                        <w:rPr>
                          <w:rFonts w:ascii="Arial" w:hAnsi="Arial" w:cs="Arial"/>
                          <w:b/>
                          <w:bCs/>
                          <w:sz w:val="14"/>
                          <w:szCs w:val="14"/>
                          <w14:textOutline w14:w="9525" w14:cap="rnd" w14:cmpd="sng" w14:algn="ctr">
                            <w14:noFill/>
                            <w14:prstDash w14:val="solid"/>
                            <w14:bevel/>
                          </w14:textOutline>
                        </w:rPr>
                        <w:t>_2</w:t>
                      </w:r>
                      <w:r w:rsidRPr="009362B4">
                        <w:rPr>
                          <w:rFonts w:ascii="Arial" w:hAnsi="Arial" w:cs="Arial"/>
                          <w:b/>
                          <w:bCs/>
                          <w:sz w:val="14"/>
                          <w:szCs w:val="14"/>
                          <w14:textOutline w14:w="9525" w14:cap="rnd" w14:cmpd="sng" w14:algn="ctr">
                            <w14:noFill/>
                            <w14:prstDash w14:val="solid"/>
                            <w14:bevel/>
                          </w14:textOutline>
                        </w:rPr>
                        <w:t>.jpg</w:t>
                      </w:r>
                    </w:p>
                    <w:p w14:paraId="79022FBD" w14:textId="77777777" w:rsidR="0074550E" w:rsidRPr="009362B4" w:rsidRDefault="0074550E" w:rsidP="0074550E">
                      <w:pPr>
                        <w:rPr>
                          <w:rFonts w:ascii="Arial" w:hAnsi="Arial" w:cs="Arial"/>
                          <w:sz w:val="14"/>
                          <w:szCs w:val="14"/>
                          <w14:textOutline w14:w="9525" w14:cap="rnd" w14:cmpd="sng" w14:algn="ctr">
                            <w14:noFill/>
                            <w14:prstDash w14:val="solid"/>
                            <w14:bevel/>
                          </w14:textOutline>
                        </w:rPr>
                      </w:pPr>
                      <w:proofErr w:type="spellStart"/>
                      <w:r>
                        <w:rPr>
                          <w:rFonts w:ascii="Arial" w:hAnsi="Arial" w:cs="Arial"/>
                          <w:sz w:val="14"/>
                          <w:szCs w:val="14"/>
                          <w14:textOutline w14:w="9525" w14:cap="rnd" w14:cmpd="sng" w14:algn="ctr">
                            <w14:noFill/>
                            <w14:prstDash w14:val="solid"/>
                            <w14:bevel/>
                          </w14:textOutline>
                        </w:rPr>
                        <w:t>Topcon</w:t>
                      </w:r>
                      <w:proofErr w:type="spellEnd"/>
                      <w:r>
                        <w:rPr>
                          <w:rFonts w:ascii="Arial" w:hAnsi="Arial" w:cs="Arial"/>
                          <w:sz w:val="14"/>
                          <w:szCs w:val="14"/>
                          <w14:textOutline w14:w="9525" w14:cap="rnd" w14:cmpd="sng" w14:algn="ctr">
                            <w14:noFill/>
                            <w14:prstDash w14:val="solid"/>
                            <w14:bevel/>
                          </w14:textOutline>
                        </w:rPr>
                        <w:t xml:space="preserve"> unterstützt den Brückenbau für Bridges </w:t>
                      </w:r>
                      <w:proofErr w:type="spellStart"/>
                      <w:r>
                        <w:rPr>
                          <w:rFonts w:ascii="Arial" w:hAnsi="Arial" w:cs="Arial"/>
                          <w:sz w:val="14"/>
                          <w:szCs w:val="14"/>
                          <w14:textOutline w14:w="9525" w14:cap="rnd" w14:cmpd="sng" w14:algn="ctr">
                            <w14:noFill/>
                            <w14:prstDash w14:val="solid"/>
                            <w14:bevel/>
                          </w14:textOutline>
                        </w:rPr>
                        <w:t>to</w:t>
                      </w:r>
                      <w:proofErr w:type="spellEnd"/>
                      <w:r>
                        <w:rPr>
                          <w:rFonts w:ascii="Arial" w:hAnsi="Arial" w:cs="Arial"/>
                          <w:sz w:val="14"/>
                          <w:szCs w:val="14"/>
                          <w14:textOutline w14:w="9525" w14:cap="rnd" w14:cmpd="sng" w14:algn="ctr">
                            <w14:noFill/>
                            <w14:prstDash w14:val="solid"/>
                            <w14:bevel/>
                          </w14:textOutline>
                        </w:rPr>
                        <w:t xml:space="preserve"> </w:t>
                      </w:r>
                      <w:proofErr w:type="spellStart"/>
                      <w:r>
                        <w:rPr>
                          <w:rFonts w:ascii="Arial" w:hAnsi="Arial" w:cs="Arial"/>
                          <w:sz w:val="14"/>
                          <w:szCs w:val="14"/>
                          <w14:textOutline w14:w="9525" w14:cap="rnd" w14:cmpd="sng" w14:algn="ctr">
                            <w14:noFill/>
                            <w14:prstDash w14:val="solid"/>
                            <w14:bevel/>
                          </w14:textOutline>
                        </w:rPr>
                        <w:t>Prosperity</w:t>
                      </w:r>
                      <w:proofErr w:type="spellEnd"/>
                      <w:r w:rsidRPr="009362B4">
                        <w:rPr>
                          <w:rFonts w:ascii="Arial" w:hAnsi="Arial" w:cs="Arial"/>
                          <w:sz w:val="14"/>
                          <w:szCs w:val="14"/>
                          <w14:textOutline w14:w="9525" w14:cap="rnd" w14:cmpd="sng" w14:algn="ctr">
                            <w14:noFill/>
                            <w14:prstDash w14:val="solid"/>
                            <w14:bevel/>
                          </w14:textOutline>
                        </w:rPr>
                        <w:t xml:space="preserve"> </w:t>
                      </w:r>
                    </w:p>
                  </w:txbxContent>
                </v:textbox>
              </v:shape>
            </w:pict>
          </mc:Fallback>
        </mc:AlternateContent>
      </w:r>
      <w:r w:rsidR="00954001" w:rsidRPr="00954001">
        <w:rPr>
          <w:rFonts w:ascii="Arial" w:hAnsi="Arial" w:cs="Arial"/>
          <w:b/>
          <w:sz w:val="14"/>
          <w:szCs w:val="14"/>
        </w:rPr>
        <w:t xml:space="preserve">Über die Topcon Positioning Group </w:t>
      </w:r>
      <w:r w:rsidR="00954001" w:rsidRPr="00954001">
        <w:rPr>
          <w:rFonts w:ascii="Arial" w:hAnsi="Arial" w:cs="Arial"/>
          <w:b/>
          <w:sz w:val="14"/>
          <w:szCs w:val="14"/>
        </w:rPr>
        <w:br/>
      </w:r>
      <w:r w:rsidR="00803BAD" w:rsidRPr="008C5209">
        <w:rPr>
          <w:rFonts w:ascii="Arial" w:hAnsi="Arial" w:cs="Arial"/>
          <w:color w:val="000000"/>
          <w:sz w:val="14"/>
          <w:szCs w:val="14"/>
        </w:rPr>
        <w:t xml:space="preserve">Always one step ahead – </w:t>
      </w:r>
      <w:r w:rsidR="00826427" w:rsidRPr="008C5209">
        <w:rPr>
          <w:rFonts w:ascii="Arial" w:hAnsi="Arial" w:cs="Arial"/>
          <w:color w:val="000000"/>
          <w:sz w:val="14"/>
          <w:szCs w:val="14"/>
        </w:rPr>
        <w:t>s</w:t>
      </w:r>
      <w:r w:rsidR="00803BAD" w:rsidRPr="008C5209">
        <w:rPr>
          <w:rFonts w:ascii="Arial" w:hAnsi="Arial" w:cs="Arial"/>
          <w:color w:val="000000"/>
          <w:sz w:val="14"/>
          <w:szCs w:val="14"/>
        </w:rPr>
        <w:t xml:space="preserve">tets </w:t>
      </w:r>
      <w:r w:rsidR="004D4E39" w:rsidRPr="008C5209">
        <w:rPr>
          <w:rFonts w:ascii="Arial" w:hAnsi="Arial" w:cs="Arial"/>
          <w:color w:val="000000"/>
          <w:sz w:val="14"/>
          <w:szCs w:val="14"/>
        </w:rPr>
        <w:t xml:space="preserve">einen Schritt voraus in Sachen Technologie und </w:t>
      </w:r>
      <w:r w:rsidR="0014648C" w:rsidRPr="008C5209">
        <w:rPr>
          <w:rFonts w:ascii="Arial" w:hAnsi="Arial" w:cs="Arial"/>
          <w:color w:val="000000"/>
          <w:sz w:val="14"/>
          <w:szCs w:val="14"/>
        </w:rPr>
        <w:t>Kundennutzen</w:t>
      </w:r>
      <w:r w:rsidR="001C7D7D" w:rsidRPr="008C5209">
        <w:rPr>
          <w:rFonts w:ascii="Arial" w:hAnsi="Arial" w:cs="Arial"/>
          <w:color w:val="000000"/>
          <w:sz w:val="14"/>
          <w:szCs w:val="14"/>
        </w:rPr>
        <w:t>.</w:t>
      </w:r>
      <w:r w:rsidR="004D4E39" w:rsidRPr="008C5209">
        <w:rPr>
          <w:rFonts w:ascii="Arial" w:hAnsi="Arial" w:cs="Arial"/>
          <w:color w:val="000000"/>
          <w:sz w:val="14"/>
          <w:szCs w:val="14"/>
        </w:rPr>
        <w:t xml:space="preserve"> Als Industrieführer entwickelt, fertigt und vertreibt die Topcon Positioning Group Lösungen für präzise Messaufgaben und Arbeitsabläufe für Anwender in der globalen Bau- und Geodatenbranche sowie der Landwirtschaft. Der Hauptsitz der Topcon Positioning Group liegt in Livermore in Kalifornien, USA (</w:t>
      </w:r>
      <w:hyperlink r:id="rId12" w:history="1">
        <w:r w:rsidR="004D4E39" w:rsidRPr="00954001">
          <w:rPr>
            <w:rStyle w:val="Hyperlink"/>
            <w:rFonts w:ascii="Arial" w:hAnsi="Arial" w:cs="Arial"/>
            <w:sz w:val="14"/>
            <w:szCs w:val="14"/>
          </w:rPr>
          <w:t>topconpositioning.com</w:t>
        </w:r>
      </w:hyperlink>
      <w:r w:rsidR="004D4E39" w:rsidRPr="008C5209">
        <w:rPr>
          <w:rFonts w:ascii="Arial" w:hAnsi="Arial" w:cs="Arial"/>
          <w:color w:val="000000"/>
          <w:sz w:val="14"/>
          <w:szCs w:val="14"/>
        </w:rPr>
        <w:t xml:space="preserve">, </w:t>
      </w:r>
      <w:hyperlink r:id="rId13" w:history="1">
        <w:r w:rsidR="004D4E39" w:rsidRPr="004D4E39">
          <w:rPr>
            <w:rStyle w:val="Hyperlink"/>
            <w:rFonts w:ascii="Arial" w:hAnsi="Arial" w:cs="Arial"/>
            <w:sz w:val="14"/>
            <w:szCs w:val="14"/>
          </w:rPr>
          <w:t>LinkedIn</w:t>
        </w:r>
      </w:hyperlink>
      <w:r w:rsidR="004D4E39" w:rsidRPr="008C5209">
        <w:rPr>
          <w:rFonts w:ascii="Arial" w:hAnsi="Arial" w:cs="Arial"/>
          <w:color w:val="000000"/>
          <w:sz w:val="14"/>
          <w:szCs w:val="14"/>
        </w:rPr>
        <w:t xml:space="preserve">, </w:t>
      </w:r>
      <w:hyperlink r:id="rId14" w:history="1">
        <w:r w:rsidR="004D4E39" w:rsidRPr="004D4E39">
          <w:rPr>
            <w:rStyle w:val="Hyperlink"/>
            <w:rFonts w:ascii="Arial" w:hAnsi="Arial" w:cs="Arial"/>
            <w:sz w:val="14"/>
            <w:szCs w:val="14"/>
          </w:rPr>
          <w:t>Twitter</w:t>
        </w:r>
      </w:hyperlink>
      <w:r w:rsidR="004D4E39" w:rsidRPr="008C5209">
        <w:rPr>
          <w:rFonts w:ascii="Arial" w:hAnsi="Arial" w:cs="Arial"/>
          <w:color w:val="000000"/>
          <w:sz w:val="14"/>
          <w:szCs w:val="14"/>
        </w:rPr>
        <w:t xml:space="preserve">, </w:t>
      </w:r>
      <w:hyperlink r:id="rId15" w:history="1">
        <w:r w:rsidR="004D4E39" w:rsidRPr="004D4E39">
          <w:rPr>
            <w:rStyle w:val="Hyperlink"/>
            <w:rFonts w:ascii="Arial" w:hAnsi="Arial" w:cs="Arial"/>
            <w:sz w:val="14"/>
            <w:szCs w:val="14"/>
          </w:rPr>
          <w:t>Facebook</w:t>
        </w:r>
      </w:hyperlink>
      <w:r w:rsidR="004D4E39" w:rsidRPr="008C5209">
        <w:rPr>
          <w:rFonts w:ascii="Arial" w:hAnsi="Arial" w:cs="Arial"/>
          <w:color w:val="000000"/>
          <w:sz w:val="14"/>
          <w:szCs w:val="14"/>
        </w:rPr>
        <w:t>). Die Europazentrale befindet sich in Capelle a/d IJssel in den Niederlanden. Die Topcon Corporation (</w:t>
      </w:r>
      <w:hyperlink r:id="rId16" w:history="1">
        <w:r w:rsidR="004D4E39" w:rsidRPr="00954001">
          <w:rPr>
            <w:rStyle w:val="Hyperlink"/>
            <w:rFonts w:ascii="Arial" w:hAnsi="Arial" w:cs="Arial"/>
            <w:sz w:val="14"/>
            <w:szCs w:val="14"/>
          </w:rPr>
          <w:t>topcon.com</w:t>
        </w:r>
      </w:hyperlink>
      <w:r w:rsidR="003F1044" w:rsidRPr="008C5209">
        <w:rPr>
          <w:rFonts w:ascii="Arial" w:hAnsi="Arial" w:cs="Arial"/>
          <w:color w:val="000000"/>
          <w:sz w:val="14"/>
          <w:szCs w:val="14"/>
        </w:rPr>
        <w:t>)</w:t>
      </w:r>
      <w:r w:rsidR="004D4E39" w:rsidRPr="008C5209">
        <w:rPr>
          <w:rFonts w:ascii="Arial" w:hAnsi="Arial" w:cs="Arial"/>
          <w:color w:val="000000"/>
          <w:sz w:val="14"/>
          <w:szCs w:val="14"/>
        </w:rPr>
        <w:t xml:space="preserve"> wurde 1932 gegründet und ist an der Börse von Tokio notiert (TSE: 7732).</w:t>
      </w:r>
    </w:p>
    <w:p w14:paraId="0FA13C69" w14:textId="01C21565" w:rsidR="004D4E39" w:rsidRPr="008C5209" w:rsidRDefault="004D4E39" w:rsidP="006D56DE">
      <w:pPr>
        <w:spacing w:line="264" w:lineRule="auto"/>
        <w:ind w:right="2697"/>
        <w:jc w:val="both"/>
        <w:rPr>
          <w:rFonts w:ascii="Arial" w:hAnsi="Arial" w:cs="Arial"/>
          <w:color w:val="000000"/>
          <w:sz w:val="14"/>
          <w:szCs w:val="14"/>
        </w:rPr>
      </w:pPr>
    </w:p>
    <w:p w14:paraId="369998E1" w14:textId="2DC6BF28" w:rsidR="007D0EA1" w:rsidRDefault="007D0EA1" w:rsidP="00796D45">
      <w:pPr>
        <w:rPr>
          <w:rFonts w:ascii="Arial" w:hAnsi="Arial" w:cs="Arial"/>
          <w:color w:val="000000"/>
          <w:sz w:val="14"/>
          <w:szCs w:val="14"/>
        </w:rPr>
      </w:pPr>
    </w:p>
    <w:p w14:paraId="0AEC93C4" w14:textId="2E8AA914" w:rsidR="006D56DE" w:rsidRDefault="00954001" w:rsidP="00796D45">
      <w:pPr>
        <w:rPr>
          <w:rFonts w:ascii="Arial" w:hAnsi="Arial" w:cs="Arial"/>
          <w:color w:val="000000"/>
          <w:sz w:val="14"/>
          <w:szCs w:val="14"/>
        </w:rPr>
      </w:pPr>
      <w:r w:rsidRPr="008C5209">
        <w:rPr>
          <w:rFonts w:ascii="Arial" w:hAnsi="Arial" w:cs="Arial"/>
          <w:color w:val="000000"/>
          <w:sz w:val="14"/>
          <w:szCs w:val="14"/>
        </w:rPr>
        <w:lastRenderedPageBreak/>
        <w:t xml:space="preserve">Die </w:t>
      </w:r>
      <w:r w:rsidR="004D4E39" w:rsidRPr="008C5209">
        <w:rPr>
          <w:rFonts w:ascii="Arial" w:hAnsi="Arial" w:cs="Arial"/>
          <w:color w:val="000000"/>
          <w:sz w:val="14"/>
          <w:szCs w:val="14"/>
        </w:rPr>
        <w:t>Topcon</w:t>
      </w:r>
      <w:r w:rsidRPr="008C5209">
        <w:rPr>
          <w:rFonts w:ascii="Arial" w:hAnsi="Arial" w:cs="Arial"/>
          <w:color w:val="000000"/>
          <w:sz w:val="14"/>
          <w:szCs w:val="14"/>
        </w:rPr>
        <w:t xml:space="preserve"> Deutschland Positioning GmbH (</w:t>
      </w:r>
      <w:hyperlink r:id="rId17" w:history="1">
        <w:r w:rsidR="00796D45" w:rsidRPr="00796D45">
          <w:rPr>
            <w:rStyle w:val="Hyperlink"/>
            <w:rFonts w:ascii="Arial" w:hAnsi="Arial" w:cs="Arial"/>
            <w:color w:val="0563C1"/>
            <w:sz w:val="14"/>
            <w:szCs w:val="14"/>
          </w:rPr>
          <w:t>topconpositioning.com/de</w:t>
        </w:r>
      </w:hyperlink>
      <w:r w:rsidRPr="008C5209">
        <w:rPr>
          <w:rFonts w:ascii="Arial" w:hAnsi="Arial" w:cs="Arial"/>
          <w:color w:val="000000"/>
          <w:sz w:val="14"/>
          <w:szCs w:val="14"/>
        </w:rPr>
        <w:t xml:space="preserve">) mit Hauptsitz in Hamburg ist für Vertrieb, </w:t>
      </w:r>
    </w:p>
    <w:p w14:paraId="24477885" w14:textId="0DD16E69" w:rsidR="006D56DE" w:rsidRDefault="00954001" w:rsidP="00796D45">
      <w:pPr>
        <w:rPr>
          <w:rFonts w:ascii="Arial" w:hAnsi="Arial" w:cs="Arial"/>
          <w:color w:val="000000"/>
          <w:sz w:val="14"/>
          <w:szCs w:val="14"/>
        </w:rPr>
      </w:pPr>
      <w:r w:rsidRPr="008C5209">
        <w:rPr>
          <w:rFonts w:ascii="Arial" w:hAnsi="Arial" w:cs="Arial"/>
          <w:color w:val="000000"/>
          <w:sz w:val="14"/>
          <w:szCs w:val="14"/>
        </w:rPr>
        <w:t xml:space="preserve">Vermarktung und Kundendienst der Produkte zur Positionsbestimmung </w:t>
      </w:r>
      <w:r w:rsidR="003F1044" w:rsidRPr="008C5209">
        <w:rPr>
          <w:rFonts w:ascii="Arial" w:hAnsi="Arial" w:cs="Arial"/>
          <w:color w:val="000000"/>
          <w:sz w:val="14"/>
          <w:szCs w:val="14"/>
        </w:rPr>
        <w:t>in</w:t>
      </w:r>
      <w:r w:rsidRPr="008C5209">
        <w:rPr>
          <w:rFonts w:ascii="Arial" w:hAnsi="Arial" w:cs="Arial"/>
          <w:color w:val="000000"/>
          <w:sz w:val="14"/>
          <w:szCs w:val="14"/>
        </w:rPr>
        <w:t xml:space="preserve"> den deutschsprachigen Märkten verantwortlich</w:t>
      </w:r>
      <w:r w:rsidR="0031325E" w:rsidRPr="008C5209">
        <w:rPr>
          <w:rFonts w:ascii="Arial" w:hAnsi="Arial" w:cs="Arial"/>
          <w:color w:val="000000"/>
          <w:sz w:val="14"/>
          <w:szCs w:val="14"/>
        </w:rPr>
        <w:t xml:space="preserve"> </w:t>
      </w:r>
    </w:p>
    <w:p w14:paraId="37973CBF" w14:textId="1BC2A2A4" w:rsidR="00220EA2" w:rsidRPr="00796D45" w:rsidRDefault="0031325E" w:rsidP="00796D45">
      <w:pPr>
        <w:rPr>
          <w:lang w:bidi="ar-SA"/>
        </w:rPr>
      </w:pPr>
      <w:r w:rsidRPr="008C5209">
        <w:rPr>
          <w:rFonts w:ascii="Arial" w:hAnsi="Arial" w:cs="Arial"/>
          <w:color w:val="000000"/>
          <w:sz w:val="14"/>
          <w:szCs w:val="14"/>
        </w:rPr>
        <w:t>(</w:t>
      </w:r>
      <w:hyperlink r:id="rId18" w:history="1">
        <w:r w:rsidRPr="0031325E">
          <w:rPr>
            <w:rStyle w:val="Hyperlink"/>
            <w:rFonts w:ascii="Arial" w:hAnsi="Arial" w:cs="Arial"/>
            <w:sz w:val="14"/>
            <w:szCs w:val="14"/>
          </w:rPr>
          <w:t>LinkedIn</w:t>
        </w:r>
      </w:hyperlink>
      <w:r w:rsidRPr="008C5209">
        <w:rPr>
          <w:rFonts w:ascii="Arial" w:hAnsi="Arial" w:cs="Arial"/>
          <w:color w:val="000000"/>
          <w:sz w:val="14"/>
          <w:szCs w:val="14"/>
        </w:rPr>
        <w:t xml:space="preserve">, </w:t>
      </w:r>
      <w:hyperlink r:id="rId19" w:history="1">
        <w:r w:rsidRPr="0031325E">
          <w:rPr>
            <w:rStyle w:val="Hyperlink"/>
            <w:rFonts w:ascii="Arial" w:hAnsi="Arial" w:cs="Arial"/>
            <w:sz w:val="14"/>
            <w:szCs w:val="14"/>
          </w:rPr>
          <w:t>Twitter</w:t>
        </w:r>
      </w:hyperlink>
      <w:r w:rsidRPr="008C5209">
        <w:rPr>
          <w:rFonts w:ascii="Arial" w:hAnsi="Arial" w:cs="Arial"/>
          <w:color w:val="000000"/>
          <w:sz w:val="14"/>
          <w:szCs w:val="14"/>
        </w:rPr>
        <w:t xml:space="preserve">, </w:t>
      </w:r>
      <w:hyperlink r:id="rId20" w:history="1">
        <w:r w:rsidRPr="0031325E">
          <w:rPr>
            <w:rStyle w:val="Hyperlink"/>
            <w:rFonts w:ascii="Arial" w:hAnsi="Arial" w:cs="Arial"/>
            <w:sz w:val="14"/>
            <w:szCs w:val="14"/>
          </w:rPr>
          <w:t>Facebook</w:t>
        </w:r>
      </w:hyperlink>
      <w:r w:rsidRPr="008C5209">
        <w:rPr>
          <w:rFonts w:ascii="Arial" w:hAnsi="Arial" w:cs="Arial"/>
          <w:color w:val="000000"/>
          <w:sz w:val="14"/>
          <w:szCs w:val="14"/>
        </w:rPr>
        <w:t xml:space="preserve">, </w:t>
      </w:r>
      <w:hyperlink r:id="rId21" w:history="1">
        <w:r w:rsidRPr="0031325E">
          <w:rPr>
            <w:rStyle w:val="Hyperlink"/>
            <w:rFonts w:ascii="Arial" w:hAnsi="Arial" w:cs="Arial"/>
            <w:sz w:val="14"/>
            <w:szCs w:val="14"/>
          </w:rPr>
          <w:t>Instagram</w:t>
        </w:r>
      </w:hyperlink>
      <w:r w:rsidRPr="008C5209">
        <w:rPr>
          <w:rFonts w:ascii="Arial" w:hAnsi="Arial" w:cs="Arial"/>
          <w:color w:val="000000"/>
          <w:sz w:val="14"/>
          <w:szCs w:val="14"/>
        </w:rPr>
        <w:t>)</w:t>
      </w:r>
      <w:r w:rsidR="00954001" w:rsidRPr="008C5209">
        <w:rPr>
          <w:rFonts w:ascii="Arial" w:hAnsi="Arial" w:cs="Arial"/>
          <w:color w:val="000000"/>
          <w:sz w:val="14"/>
          <w:szCs w:val="14"/>
        </w:rPr>
        <w:t>.</w:t>
      </w:r>
    </w:p>
    <w:p w14:paraId="4002327E" w14:textId="62156806" w:rsidR="00220EA2" w:rsidRPr="00220EA2" w:rsidRDefault="00220EA2" w:rsidP="00220EA2">
      <w:pPr>
        <w:rPr>
          <w:rFonts w:ascii="Arial" w:hAnsi="Arial" w:cs="Arial"/>
          <w:sz w:val="14"/>
          <w:szCs w:val="14"/>
        </w:rPr>
      </w:pPr>
    </w:p>
    <w:p w14:paraId="2F57F413" w14:textId="2AADD5E5" w:rsidR="00220EA2" w:rsidRPr="00220EA2" w:rsidRDefault="00220EA2" w:rsidP="00220EA2">
      <w:pPr>
        <w:rPr>
          <w:rFonts w:ascii="Arial" w:hAnsi="Arial" w:cs="Arial"/>
          <w:sz w:val="14"/>
          <w:szCs w:val="14"/>
        </w:rPr>
      </w:pPr>
    </w:p>
    <w:p w14:paraId="5C3B50BF" w14:textId="50E6209F" w:rsidR="00220EA2" w:rsidRDefault="00220EA2" w:rsidP="00220EA2">
      <w:pPr>
        <w:rPr>
          <w:rFonts w:ascii="Arial" w:hAnsi="Arial" w:cs="Arial"/>
          <w:sz w:val="14"/>
          <w:szCs w:val="14"/>
        </w:rPr>
      </w:pPr>
    </w:p>
    <w:p w14:paraId="6A95930A" w14:textId="77777777" w:rsidR="00C03880" w:rsidRDefault="00C03880" w:rsidP="00220EA2">
      <w:pPr>
        <w:tabs>
          <w:tab w:val="left" w:pos="7715"/>
        </w:tabs>
        <w:rPr>
          <w:rFonts w:ascii="Arial" w:hAnsi="Arial" w:cs="Arial"/>
          <w:sz w:val="14"/>
          <w:szCs w:val="14"/>
        </w:rPr>
      </w:pPr>
    </w:p>
    <w:p w14:paraId="0736D6CE" w14:textId="77777777" w:rsidR="00C03880" w:rsidRDefault="00C03880" w:rsidP="00220EA2">
      <w:pPr>
        <w:tabs>
          <w:tab w:val="left" w:pos="7715"/>
        </w:tabs>
        <w:rPr>
          <w:rFonts w:ascii="Arial" w:hAnsi="Arial" w:cs="Arial"/>
          <w:sz w:val="14"/>
          <w:szCs w:val="14"/>
        </w:rPr>
      </w:pPr>
    </w:p>
    <w:p w14:paraId="5DDB4D17" w14:textId="77777777" w:rsidR="00C03880" w:rsidRDefault="00C03880" w:rsidP="00220EA2">
      <w:pPr>
        <w:tabs>
          <w:tab w:val="left" w:pos="7715"/>
        </w:tabs>
        <w:rPr>
          <w:rFonts w:ascii="Arial" w:hAnsi="Arial" w:cs="Arial"/>
          <w:sz w:val="14"/>
          <w:szCs w:val="14"/>
        </w:rPr>
      </w:pPr>
    </w:p>
    <w:p w14:paraId="4129444C" w14:textId="77777777" w:rsidR="00C03880" w:rsidRDefault="00C03880" w:rsidP="00220EA2">
      <w:pPr>
        <w:tabs>
          <w:tab w:val="left" w:pos="7715"/>
        </w:tabs>
        <w:rPr>
          <w:rFonts w:ascii="Arial" w:hAnsi="Arial" w:cs="Arial"/>
          <w:sz w:val="14"/>
          <w:szCs w:val="14"/>
        </w:rPr>
      </w:pPr>
    </w:p>
    <w:p w14:paraId="672DE263" w14:textId="77777777" w:rsidR="00C03880" w:rsidRDefault="00C03880" w:rsidP="00220EA2">
      <w:pPr>
        <w:tabs>
          <w:tab w:val="left" w:pos="7715"/>
        </w:tabs>
        <w:rPr>
          <w:rFonts w:ascii="Arial" w:hAnsi="Arial" w:cs="Arial"/>
          <w:sz w:val="14"/>
          <w:szCs w:val="14"/>
        </w:rPr>
      </w:pPr>
    </w:p>
    <w:p w14:paraId="6652D471" w14:textId="77777777" w:rsidR="00C03880" w:rsidRDefault="00C03880" w:rsidP="00220EA2">
      <w:pPr>
        <w:tabs>
          <w:tab w:val="left" w:pos="7715"/>
        </w:tabs>
        <w:rPr>
          <w:rFonts w:ascii="Arial" w:hAnsi="Arial" w:cs="Arial"/>
          <w:sz w:val="14"/>
          <w:szCs w:val="14"/>
        </w:rPr>
      </w:pPr>
    </w:p>
    <w:p w14:paraId="12ACE326" w14:textId="77777777" w:rsidR="00C03880" w:rsidRDefault="00C03880" w:rsidP="00220EA2">
      <w:pPr>
        <w:tabs>
          <w:tab w:val="left" w:pos="7715"/>
        </w:tabs>
        <w:rPr>
          <w:rFonts w:ascii="Arial" w:hAnsi="Arial" w:cs="Arial"/>
          <w:sz w:val="14"/>
          <w:szCs w:val="14"/>
        </w:rPr>
      </w:pPr>
    </w:p>
    <w:p w14:paraId="0D92D218" w14:textId="77777777" w:rsidR="00C03880" w:rsidRDefault="00C03880" w:rsidP="00220EA2">
      <w:pPr>
        <w:tabs>
          <w:tab w:val="left" w:pos="7715"/>
        </w:tabs>
        <w:rPr>
          <w:rFonts w:ascii="Arial" w:hAnsi="Arial" w:cs="Arial"/>
          <w:sz w:val="14"/>
          <w:szCs w:val="14"/>
        </w:rPr>
      </w:pPr>
    </w:p>
    <w:p w14:paraId="5492996A" w14:textId="77777777" w:rsidR="00C03880" w:rsidRDefault="00C03880" w:rsidP="00220EA2">
      <w:pPr>
        <w:tabs>
          <w:tab w:val="left" w:pos="7715"/>
        </w:tabs>
        <w:rPr>
          <w:rFonts w:ascii="Arial" w:hAnsi="Arial" w:cs="Arial"/>
          <w:sz w:val="14"/>
          <w:szCs w:val="14"/>
        </w:rPr>
      </w:pPr>
    </w:p>
    <w:p w14:paraId="17146847" w14:textId="77777777" w:rsidR="00C03880" w:rsidRDefault="00C03880" w:rsidP="00220EA2">
      <w:pPr>
        <w:tabs>
          <w:tab w:val="left" w:pos="7715"/>
        </w:tabs>
        <w:rPr>
          <w:rFonts w:ascii="Arial" w:hAnsi="Arial" w:cs="Arial"/>
          <w:sz w:val="14"/>
          <w:szCs w:val="14"/>
        </w:rPr>
      </w:pPr>
    </w:p>
    <w:p w14:paraId="04F12D6F" w14:textId="77777777" w:rsidR="00C03880" w:rsidRDefault="00C03880" w:rsidP="00220EA2">
      <w:pPr>
        <w:tabs>
          <w:tab w:val="left" w:pos="7715"/>
        </w:tabs>
        <w:rPr>
          <w:rFonts w:ascii="Arial" w:hAnsi="Arial" w:cs="Arial"/>
          <w:sz w:val="14"/>
          <w:szCs w:val="14"/>
        </w:rPr>
      </w:pPr>
    </w:p>
    <w:p w14:paraId="3368B34C" w14:textId="77777777" w:rsidR="00C03880" w:rsidRDefault="00C03880" w:rsidP="00220EA2">
      <w:pPr>
        <w:tabs>
          <w:tab w:val="left" w:pos="7715"/>
        </w:tabs>
        <w:rPr>
          <w:rFonts w:ascii="Arial" w:hAnsi="Arial" w:cs="Arial"/>
          <w:sz w:val="14"/>
          <w:szCs w:val="14"/>
        </w:rPr>
      </w:pPr>
    </w:p>
    <w:p w14:paraId="52B33862" w14:textId="77777777" w:rsidR="00C03880" w:rsidRDefault="00C03880" w:rsidP="00220EA2">
      <w:pPr>
        <w:tabs>
          <w:tab w:val="left" w:pos="7715"/>
        </w:tabs>
        <w:rPr>
          <w:rFonts w:ascii="Arial" w:hAnsi="Arial" w:cs="Arial"/>
          <w:sz w:val="14"/>
          <w:szCs w:val="14"/>
        </w:rPr>
      </w:pPr>
    </w:p>
    <w:p w14:paraId="4086F645" w14:textId="77777777" w:rsidR="00C03880" w:rsidRDefault="00C03880" w:rsidP="00220EA2">
      <w:pPr>
        <w:tabs>
          <w:tab w:val="left" w:pos="7715"/>
        </w:tabs>
        <w:rPr>
          <w:rFonts w:ascii="Arial" w:hAnsi="Arial" w:cs="Arial"/>
          <w:sz w:val="14"/>
          <w:szCs w:val="14"/>
        </w:rPr>
      </w:pPr>
    </w:p>
    <w:p w14:paraId="14A299C6" w14:textId="77777777" w:rsidR="00C03880" w:rsidRDefault="00C03880" w:rsidP="00220EA2">
      <w:pPr>
        <w:tabs>
          <w:tab w:val="left" w:pos="7715"/>
        </w:tabs>
        <w:rPr>
          <w:rFonts w:ascii="Arial" w:hAnsi="Arial" w:cs="Arial"/>
          <w:sz w:val="14"/>
          <w:szCs w:val="14"/>
        </w:rPr>
      </w:pPr>
    </w:p>
    <w:p w14:paraId="3CF1F934" w14:textId="77777777" w:rsidR="00954001" w:rsidRPr="00220EA2" w:rsidRDefault="00220EA2" w:rsidP="00220EA2">
      <w:pPr>
        <w:tabs>
          <w:tab w:val="left" w:pos="7715"/>
        </w:tabs>
        <w:rPr>
          <w:rFonts w:ascii="Arial" w:hAnsi="Arial" w:cs="Arial"/>
          <w:sz w:val="14"/>
          <w:szCs w:val="14"/>
        </w:rPr>
      </w:pPr>
      <w:r>
        <w:rPr>
          <w:rFonts w:ascii="Arial" w:hAnsi="Arial" w:cs="Arial"/>
          <w:sz w:val="14"/>
          <w:szCs w:val="14"/>
        </w:rPr>
        <w:tab/>
      </w:r>
    </w:p>
    <w:sectPr w:rsidR="00954001" w:rsidRPr="00220EA2" w:rsidSect="00AC20BD">
      <w:headerReference w:type="default" r:id="rId22"/>
      <w:footerReference w:type="default" r:id="rId23"/>
      <w:headerReference w:type="first" r:id="rId24"/>
      <w:footerReference w:type="first" r:id="rId25"/>
      <w:pgSz w:w="11900" w:h="16840"/>
      <w:pgMar w:top="2713" w:right="1529" w:bottom="1946" w:left="1015" w:header="360" w:footer="177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FD4DD" w14:textId="77777777" w:rsidR="005279EF" w:rsidRDefault="005279EF">
      <w:r>
        <w:separator/>
      </w:r>
    </w:p>
  </w:endnote>
  <w:endnote w:type="continuationSeparator" w:id="0">
    <w:p w14:paraId="3F782B5E" w14:textId="77777777" w:rsidR="005279EF" w:rsidRDefault="0052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Swis721 BT">
    <w:altName w:val="Times"/>
    <w:panose1 w:val="020B0604020202020204"/>
    <w:charset w:val="00"/>
    <w:family w:val="swiss"/>
    <w:pitch w:val="variable"/>
    <w:sig w:usb0="800000AF" w:usb1="1000204A"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53B1" w14:textId="77777777" w:rsidR="00CF01C7" w:rsidRDefault="00E953BF">
    <w:pPr>
      <w:pStyle w:val="Fuzeile"/>
    </w:pPr>
    <w:r>
      <w:rPr>
        <w:noProof/>
      </w:rPr>
      <mc:AlternateContent>
        <mc:Choice Requires="wps">
          <w:drawing>
            <wp:anchor distT="0" distB="0" distL="114300" distR="114300" simplePos="0" relativeHeight="251654144" behindDoc="0" locked="0" layoutInCell="1" allowOverlap="1" wp14:anchorId="73434EC1" wp14:editId="78312551">
              <wp:simplePos x="0" y="0"/>
              <wp:positionH relativeFrom="column">
                <wp:posOffset>-69850</wp:posOffset>
              </wp:positionH>
              <wp:positionV relativeFrom="paragraph">
                <wp:posOffset>73660</wp:posOffset>
              </wp:positionV>
              <wp:extent cx="3543300" cy="1047750"/>
              <wp:effectExtent l="0" t="0" r="0" b="0"/>
              <wp:wrapTight wrapText="bothSides">
                <wp:wrapPolygon edited="0">
                  <wp:start x="0" y="0"/>
                  <wp:lineTo x="0" y="21469"/>
                  <wp:lineTo x="21523" y="21469"/>
                  <wp:lineTo x="21523"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1047750"/>
                      </a:xfrm>
                      <a:prstGeom prst="rect">
                        <a:avLst/>
                      </a:prstGeom>
                      <a:solidFill>
                        <a:srgbClr val="FFFFFF"/>
                      </a:solidFill>
                      <a:ln>
                        <a:noFill/>
                      </a:ln>
                    </wps:spPr>
                    <wps:txbx>
                      <w:txbxContent>
                        <w:p w14:paraId="17BA0770"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56BC09EF"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06D60326"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1"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2"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34EC1" id="_x0000_t202" coordsize="21600,21600" o:spt="202" path="m,l,21600r21600,l21600,xe">
              <v:stroke joinstyle="miter"/>
              <v:path gradientshapeok="t" o:connecttype="rect"/>
            </v:shapetype>
            <v:shape id="Text Box 2" o:spid="_x0000_s1028" type="#_x0000_t202" style="position:absolute;margin-left:-5.5pt;margin-top:5.8pt;width:279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" stroked="f">
              <v:textbox>
                <w:txbxContent>
                  <w:p w14:paraId="17BA0770"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56BC09EF"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06D60326"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3"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4"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v:textbox>
              <w10:wrap type="tight"/>
            </v:shape>
          </w:pict>
        </mc:Fallback>
      </mc:AlternateContent>
    </w:r>
    <w:r>
      <w:rPr>
        <w:noProof/>
      </w:rPr>
      <mc:AlternateContent>
        <mc:Choice Requires="wps">
          <w:drawing>
            <wp:anchor distT="0" distB="0" distL="114300" distR="114300" simplePos="0" relativeHeight="251655168" behindDoc="0" locked="0" layoutInCell="1" allowOverlap="1" wp14:anchorId="10718126" wp14:editId="6D7457DB">
              <wp:simplePos x="0" y="0"/>
              <wp:positionH relativeFrom="margin">
                <wp:posOffset>4851400</wp:posOffset>
              </wp:positionH>
              <wp:positionV relativeFrom="paragraph">
                <wp:posOffset>74295</wp:posOffset>
              </wp:positionV>
              <wp:extent cx="1931670" cy="112458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1670" cy="1124585"/>
                      </a:xfrm>
                      <a:prstGeom prst="rect">
                        <a:avLst/>
                      </a:prstGeom>
                      <a:solidFill>
                        <a:srgbClr val="FFFFFF"/>
                      </a:solidFill>
                      <a:ln>
                        <a:noFill/>
                      </a:ln>
                    </wps:spPr>
                    <wps:txbx>
                      <w:txbxContent>
                        <w:p w14:paraId="4717C6EC"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76372EA3"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3E051A6D" w14:textId="77777777" w:rsidR="008870EE" w:rsidRDefault="00000000" w:rsidP="00AC20BD">
                          <w:pPr>
                            <w:widowControl w:val="0"/>
                            <w:autoSpaceDE w:val="0"/>
                            <w:autoSpaceDN w:val="0"/>
                            <w:adjustRightInd w:val="0"/>
                            <w:spacing w:line="288" w:lineRule="auto"/>
                            <w:rPr>
                              <w:rFonts w:ascii="Arial" w:hAnsi="Arial" w:cs="Arial"/>
                              <w:b/>
                              <w:sz w:val="12"/>
                            </w:rPr>
                          </w:pPr>
                          <w:hyperlink r:id="rId5" w:history="1">
                            <w:r w:rsidR="008870EE" w:rsidRPr="004B2E97">
                              <w:rPr>
                                <w:rStyle w:val="Hyperlink"/>
                                <w:rFonts w:ascii="Arial" w:hAnsi="Arial" w:cs="Arial"/>
                                <w:sz w:val="12"/>
                              </w:rPr>
                              <w:t>jkirchner@topcon.com</w:t>
                            </w:r>
                          </w:hyperlink>
                        </w:p>
                        <w:p w14:paraId="64D3A123"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25D997E1" w14:textId="77777777" w:rsidR="008870EE" w:rsidRDefault="008870EE" w:rsidP="00AC20BD">
                          <w:pPr>
                            <w:widowControl w:val="0"/>
                            <w:autoSpaceDE w:val="0"/>
                            <w:autoSpaceDN w:val="0"/>
                            <w:adjustRightInd w:val="0"/>
                            <w:spacing w:line="288" w:lineRule="auto"/>
                            <w:rPr>
                              <w:rFonts w:ascii="Arial" w:hAnsi="Arial" w:cs="Arial"/>
                              <w:b/>
                              <w:sz w:val="12"/>
                            </w:rPr>
                          </w:pPr>
                        </w:p>
                        <w:p w14:paraId="27A45640"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668DA1F9"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628BCDA8"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285D9E11"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2A85CB91"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6"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7"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18126" id="Text Box 1" o:spid="_x0000_s1029" type="#_x0000_t202" style="position:absolute;margin-left:382pt;margin-top:5.85pt;width:152.1pt;height:88.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" stroked="f">
              <v:textbox>
                <w:txbxContent>
                  <w:p w14:paraId="4717C6EC"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Pressekontakt </w:t>
                    </w:r>
                    <w:proofErr w:type="spellStart"/>
                    <w:r>
                      <w:rPr>
                        <w:rFonts w:ascii="Arial" w:hAnsi="Arial" w:cs="Arial"/>
                        <w:b/>
                        <w:sz w:val="12"/>
                      </w:rPr>
                      <w:t>Topcon</w:t>
                    </w:r>
                    <w:proofErr w:type="spellEnd"/>
                  </w:p>
                  <w:p w14:paraId="76372EA3"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3E051A6D" w14:textId="77777777" w:rsidR="008870EE" w:rsidRDefault="00000000" w:rsidP="00AC20BD">
                    <w:pPr>
                      <w:widowControl w:val="0"/>
                      <w:autoSpaceDE w:val="0"/>
                      <w:autoSpaceDN w:val="0"/>
                      <w:adjustRightInd w:val="0"/>
                      <w:spacing w:line="288" w:lineRule="auto"/>
                      <w:rPr>
                        <w:rFonts w:ascii="Arial" w:hAnsi="Arial" w:cs="Arial"/>
                        <w:b/>
                        <w:sz w:val="12"/>
                      </w:rPr>
                    </w:pPr>
                    <w:hyperlink r:id="rId8" w:history="1">
                      <w:r w:rsidR="008870EE" w:rsidRPr="004B2E97">
                        <w:rPr>
                          <w:rStyle w:val="Hyperlink"/>
                          <w:rFonts w:ascii="Arial" w:hAnsi="Arial" w:cs="Arial"/>
                          <w:sz w:val="12"/>
                        </w:rPr>
                        <w:t>jkirchner@topcon.com</w:t>
                      </w:r>
                    </w:hyperlink>
                  </w:p>
                  <w:p w14:paraId="64D3A123"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25D997E1" w14:textId="77777777" w:rsidR="008870EE" w:rsidRDefault="008870EE" w:rsidP="00AC20BD">
                    <w:pPr>
                      <w:widowControl w:val="0"/>
                      <w:autoSpaceDE w:val="0"/>
                      <w:autoSpaceDN w:val="0"/>
                      <w:adjustRightInd w:val="0"/>
                      <w:spacing w:line="288" w:lineRule="auto"/>
                      <w:rPr>
                        <w:rFonts w:ascii="Arial" w:hAnsi="Arial" w:cs="Arial"/>
                        <w:b/>
                        <w:sz w:val="12"/>
                      </w:rPr>
                    </w:pPr>
                  </w:p>
                  <w:p w14:paraId="27A45640" w14:textId="77777777" w:rsidR="008870EE" w:rsidRDefault="00CF01C7" w:rsidP="00AC20BD">
                    <w:pPr>
                      <w:widowControl w:val="0"/>
                      <w:autoSpaceDE w:val="0"/>
                      <w:autoSpaceDN w:val="0"/>
                      <w:adjustRightInd w:val="0"/>
                      <w:spacing w:line="288" w:lineRule="auto"/>
                      <w:rPr>
                        <w:rFonts w:ascii="Arial" w:hAnsi="Arial" w:cs="Arial"/>
                        <w:b/>
                        <w:sz w:val="12"/>
                      </w:rPr>
                    </w:pPr>
                    <w:proofErr w:type="spellStart"/>
                    <w:r w:rsidRPr="00B01F4B">
                      <w:rPr>
                        <w:rFonts w:ascii="Arial" w:hAnsi="Arial" w:cs="Arial"/>
                        <w:b/>
                        <w:sz w:val="12"/>
                      </w:rPr>
                      <w:t>Topcon</w:t>
                    </w:r>
                    <w:proofErr w:type="spellEnd"/>
                    <w:r w:rsidRPr="00B01F4B">
                      <w:rPr>
                        <w:rFonts w:ascii="Arial" w:hAnsi="Arial" w:cs="Arial"/>
                        <w:b/>
                        <w:sz w:val="12"/>
                      </w:rPr>
                      <w:t xml:space="preserve"> 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p>
                  <w:p w14:paraId="668DA1F9"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628BCDA8"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285D9E11"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2A85CB91"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9"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10"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A346" w14:textId="77777777" w:rsidR="00B01F4B" w:rsidRDefault="00E953BF">
    <w:pPr>
      <w:pStyle w:val="Fuzeile"/>
    </w:pPr>
    <w:r>
      <w:rPr>
        <w:noProof/>
      </w:rPr>
      <mc:AlternateContent>
        <mc:Choice Requires="wps">
          <w:drawing>
            <wp:anchor distT="0" distB="0" distL="114300" distR="114300" simplePos="0" relativeHeight="251656192" behindDoc="0" locked="0" layoutInCell="1" allowOverlap="1" wp14:anchorId="635CE4FA" wp14:editId="7DC939C9">
              <wp:simplePos x="0" y="0"/>
              <wp:positionH relativeFrom="column">
                <wp:posOffset>4362450</wp:posOffset>
              </wp:positionH>
              <wp:positionV relativeFrom="paragraph">
                <wp:posOffset>304800</wp:posOffset>
              </wp:positionV>
              <wp:extent cx="2188845" cy="9728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88845" cy="972820"/>
                      </a:xfrm>
                      <a:prstGeom prst="rect">
                        <a:avLst/>
                      </a:prstGeom>
                      <a:solidFill>
                        <a:srgbClr val="FFFFFF"/>
                      </a:solidFill>
                      <a:ln>
                        <a:noFill/>
                      </a:ln>
                    </wps:spPr>
                    <wps:txbx>
                      <w:txbxContent>
                        <w:p w14:paraId="67606DBF"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1"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795F3357"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54419394"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72C78215" w14:textId="77777777" w:rsidR="002E2FB6" w:rsidRPr="008C5209" w:rsidRDefault="00000000" w:rsidP="002E2FB6">
                          <w:pPr>
                            <w:widowControl w:val="0"/>
                            <w:autoSpaceDE w:val="0"/>
                            <w:autoSpaceDN w:val="0"/>
                            <w:adjustRightInd w:val="0"/>
                            <w:rPr>
                              <w:rFonts w:ascii="Arial" w:hAnsi="Arial" w:cs="Arial"/>
                              <w:color w:val="000000"/>
                              <w:sz w:val="12"/>
                            </w:rPr>
                          </w:pPr>
                          <w:hyperlink r:id="rId2" w:history="1">
                            <w:r w:rsidR="00220EA2" w:rsidRPr="00E068E5">
                              <w:rPr>
                                <w:rStyle w:val="Hyperlink"/>
                                <w:rFonts w:ascii="Arial" w:hAnsi="Arial" w:cs="Arial"/>
                                <w:sz w:val="12"/>
                              </w:rPr>
                              <w:t>www.topconpositioning.com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CE4FA" id="_x0000_t202" coordsize="21600,21600" o:spt="202" path="m,l,21600r21600,l21600,xe">
              <v:stroke joinstyle="miter"/>
              <v:path gradientshapeok="t" o:connecttype="rect"/>
            </v:shapetype>
            <v:shape id="_x0000_s1031" type="#_x0000_t202" style="position:absolute;margin-left:343.5pt;margin-top:24pt;width:172.35pt;height:7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" stroked="f">
              <v:textbox>
                <w:txbxContent>
                  <w:p w14:paraId="67606DBF"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w:t>
                    </w:r>
                    <w:proofErr w:type="spellStart"/>
                    <w:r w:rsidRPr="008C5209">
                      <w:rPr>
                        <w:rFonts w:ascii="Arial" w:hAnsi="Arial" w:cs="Arial"/>
                        <w:b/>
                        <w:color w:val="000000"/>
                        <w:sz w:val="12"/>
                      </w:rPr>
                      <w:t>Topcon</w:t>
                    </w:r>
                    <w:proofErr w:type="spellEnd"/>
                    <w:r w:rsidRPr="008C5209">
                      <w:rPr>
                        <w:rFonts w:ascii="Arial" w:hAnsi="Arial" w:cs="Arial"/>
                        <w:b/>
                        <w:color w:val="000000"/>
                        <w:sz w:val="12"/>
                      </w:rPr>
                      <w:t xml:space="preserve"> </w:t>
                    </w:r>
                    <w:r w:rsidRPr="00B01F4B">
                      <w:rPr>
                        <w:rFonts w:ascii="Arial" w:hAnsi="Arial" w:cs="Arial"/>
                        <w:b/>
                        <w:sz w:val="12"/>
                      </w:rPr>
                      <w:t xml:space="preserve">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r w:rsidRPr="008C5209">
                      <w:rPr>
                        <w:rFonts w:ascii="Arial" w:hAnsi="Arial" w:cs="Arial"/>
                        <w:color w:val="000000"/>
                        <w:sz w:val="12"/>
                      </w:rPr>
                      <w:br/>
                      <w:t>Julia Kirchner</w:t>
                    </w:r>
                    <w:r w:rsidRPr="008C5209">
                      <w:rPr>
                        <w:rFonts w:ascii="Arial" w:hAnsi="Arial" w:cs="Arial"/>
                        <w:color w:val="000000"/>
                        <w:sz w:val="12"/>
                      </w:rPr>
                      <w:br/>
                    </w:r>
                    <w:hyperlink r:id="rId3"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795F3357"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r>
                    <w:proofErr w:type="spellStart"/>
                    <w:r w:rsidRPr="008C5209">
                      <w:rPr>
                        <w:rFonts w:ascii="Arial" w:hAnsi="Arial" w:cs="Arial"/>
                        <w:color w:val="000000"/>
                        <w:sz w:val="12"/>
                      </w:rPr>
                      <w:t>Topcon</w:t>
                    </w:r>
                    <w:proofErr w:type="spellEnd"/>
                    <w:r w:rsidRPr="008C5209">
                      <w:rPr>
                        <w:rFonts w:ascii="Arial" w:hAnsi="Arial" w:cs="Arial"/>
                        <w:color w:val="000000"/>
                        <w:sz w:val="12"/>
                      </w:rPr>
                      <w:t xml:space="preserve"> Deutschland </w:t>
                    </w:r>
                    <w:proofErr w:type="spellStart"/>
                    <w:r w:rsidRPr="008C5209">
                      <w:rPr>
                        <w:rFonts w:ascii="Arial" w:hAnsi="Arial" w:cs="Arial"/>
                        <w:color w:val="000000"/>
                        <w:sz w:val="12"/>
                      </w:rPr>
                      <w:t>Positioning</w:t>
                    </w:r>
                    <w:proofErr w:type="spellEnd"/>
                    <w:r w:rsidRPr="008C5209">
                      <w:rPr>
                        <w:rFonts w:ascii="Arial" w:hAnsi="Arial" w:cs="Arial"/>
                        <w:color w:val="000000"/>
                        <w:sz w:val="12"/>
                      </w:rPr>
                      <w:t xml:space="preserve"> GmbH</w:t>
                    </w:r>
                    <w:r w:rsidRPr="008C5209">
                      <w:rPr>
                        <w:rFonts w:ascii="Arial" w:hAnsi="Arial" w:cs="Arial"/>
                        <w:color w:val="000000"/>
                        <w:sz w:val="12"/>
                      </w:rPr>
                      <w:br/>
                      <w:t>Alter Teichweg 55b, 22049 Hamburg</w:t>
                    </w:r>
                  </w:p>
                  <w:p w14:paraId="54419394"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72C78215" w14:textId="77777777" w:rsidR="002E2FB6" w:rsidRPr="008C5209" w:rsidRDefault="00000000" w:rsidP="002E2FB6">
                    <w:pPr>
                      <w:widowControl w:val="0"/>
                      <w:autoSpaceDE w:val="0"/>
                      <w:autoSpaceDN w:val="0"/>
                      <w:adjustRightInd w:val="0"/>
                      <w:rPr>
                        <w:rFonts w:ascii="Arial" w:hAnsi="Arial" w:cs="Arial"/>
                        <w:color w:val="000000"/>
                        <w:sz w:val="12"/>
                      </w:rPr>
                    </w:pPr>
                    <w:hyperlink r:id="rId4" w:history="1">
                      <w:r w:rsidR="00220EA2" w:rsidRPr="00E068E5">
                        <w:rPr>
                          <w:rStyle w:val="Hyperlink"/>
                          <w:rFonts w:ascii="Arial" w:hAnsi="Arial" w:cs="Arial"/>
                          <w:sz w:val="12"/>
                        </w:rPr>
                        <w:t>www.topconpositioning.com</w:t>
                      </w:r>
                    </w:hyperlink>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2BBAD499" wp14:editId="397ABFBC">
              <wp:simplePos x="0" y="0"/>
              <wp:positionH relativeFrom="column">
                <wp:posOffset>-84455</wp:posOffset>
              </wp:positionH>
              <wp:positionV relativeFrom="paragraph">
                <wp:posOffset>317500</wp:posOffset>
              </wp:positionV>
              <wp:extent cx="3893185" cy="914400"/>
              <wp:effectExtent l="0" t="0" r="0" b="0"/>
              <wp:wrapTight wrapText="bothSides">
                <wp:wrapPolygon edited="0">
                  <wp:start x="0" y="0"/>
                  <wp:lineTo x="0" y="21300"/>
                  <wp:lineTo x="21561" y="21300"/>
                  <wp:lineTo x="21561"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3185" cy="914400"/>
                      </a:xfrm>
                      <a:prstGeom prst="rect">
                        <a:avLst/>
                      </a:prstGeom>
                      <a:solidFill>
                        <a:srgbClr val="FFFFFF"/>
                      </a:solidFill>
                      <a:ln>
                        <a:noFill/>
                      </a:ln>
                    </wps:spPr>
                    <wps:txbx>
                      <w:txbxContent>
                        <w:p w14:paraId="3D3B5F4C"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29C3B12A"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AD499" id="_x0000_s1032" type="#_x0000_t202" style="position:absolute;margin-left:-6.65pt;margin-top:25pt;width:306.5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" stroked="f">
              <v:textbox>
                <w:txbxContent>
                  <w:p w14:paraId="3D3B5F4C"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29C3B12A"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37219" w14:textId="77777777" w:rsidR="005279EF" w:rsidRDefault="005279EF">
      <w:r>
        <w:separator/>
      </w:r>
    </w:p>
  </w:footnote>
  <w:footnote w:type="continuationSeparator" w:id="0">
    <w:p w14:paraId="347AF6DB" w14:textId="77777777" w:rsidR="005279EF" w:rsidRDefault="00527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C612E" w14:textId="77777777" w:rsidR="00D47CD7" w:rsidRDefault="00BE5BF8">
    <w:pPr>
      <w:pStyle w:val="Kopfzeile"/>
    </w:pPr>
    <w:r>
      <w:rPr>
        <w:noProof/>
      </w:rPr>
      <mc:AlternateContent>
        <mc:Choice Requires="wps">
          <w:drawing>
            <wp:anchor distT="0" distB="0" distL="114300" distR="114300" simplePos="0" relativeHeight="251660288" behindDoc="0" locked="0" layoutInCell="1" allowOverlap="1" wp14:anchorId="5BD6E079" wp14:editId="5D6E6E4D">
              <wp:simplePos x="0" y="0"/>
              <wp:positionH relativeFrom="page">
                <wp:posOffset>8255</wp:posOffset>
              </wp:positionH>
              <wp:positionV relativeFrom="paragraph">
                <wp:posOffset>-221541</wp:posOffset>
              </wp:positionV>
              <wp:extent cx="7753350" cy="660400"/>
              <wp:effectExtent l="0" t="0" r="635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6335E0F4" id="Rectangle 6" o:spid="_x0000_s1026" style="position:absolute;margin-left:.65pt;margin-top:-17.45pt;width:610.5pt;height:52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VZGAuuEAAAAOAQAADwAAAAAAAAAA&#13;&#10;AAAAAAAaBAAAZHJzL2Rvd25yZXYueG1sUEsFBgAAAAAEAAQA8wAAACgFAAAAAA==&#13;&#10;" fillcolor="#f4f4f4" stroked="f" strokeweight="2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708A72D6" wp14:editId="0A64670B">
              <wp:simplePos x="0" y="0"/>
              <wp:positionH relativeFrom="column">
                <wp:posOffset>1224280</wp:posOffset>
              </wp:positionH>
              <wp:positionV relativeFrom="paragraph">
                <wp:posOffset>3175</wp:posOffset>
              </wp:positionV>
              <wp:extent cx="5380355" cy="2667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0355" cy="266700"/>
                      </a:xfrm>
                      <a:prstGeom prst="rect">
                        <a:avLst/>
                      </a:prstGeom>
                      <a:noFill/>
                      <a:ln w="6350">
                        <a:noFill/>
                      </a:ln>
                    </wps:spPr>
                    <wps:txbx>
                      <w:txbxContent>
                        <w:p w14:paraId="7578E954"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8A72D6" id="_x0000_t202" coordsize="21600,21600" o:spt="202" path="m,l,21600r21600,l21600,xe">
              <v:stroke joinstyle="miter"/>
              <v:path gradientshapeok="t" o:connecttype="rect"/>
            </v:shapetype>
            <v:shape id="Text Box 3" o:spid="_x0000_s1027" type="#_x0000_t202" style="position:absolute;margin-left:96.4pt;margin-top:.25pt;width:423.6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" filled="f" stroked="f" strokeweight=".5pt">
              <v:textbox>
                <w:txbxContent>
                  <w:p w14:paraId="7578E954"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v:textbox>
            </v:shape>
          </w:pict>
        </mc:Fallback>
      </mc:AlternateContent>
    </w:r>
    <w:r>
      <w:rPr>
        <w:noProof/>
      </w:rPr>
      <w:drawing>
        <wp:anchor distT="0" distB="0" distL="114300" distR="114300" simplePos="0" relativeHeight="251662336" behindDoc="0" locked="0" layoutInCell="1" allowOverlap="1" wp14:anchorId="48D1C8AB" wp14:editId="330C2063">
          <wp:simplePos x="0" y="0"/>
          <wp:positionH relativeFrom="margin">
            <wp:posOffset>-40005</wp:posOffset>
          </wp:positionH>
          <wp:positionV relativeFrom="paragraph">
            <wp:posOffset>38100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192AD" w14:textId="77777777" w:rsidR="00870D37" w:rsidRPr="008C5209" w:rsidRDefault="00E953BF" w:rsidP="00846CEF">
    <w:pPr>
      <w:pStyle w:val="Kopfzeile"/>
      <w:ind w:left="-720" w:right="-720"/>
      <w:jc w:val="center"/>
      <w:rPr>
        <w:rFonts w:ascii="Arial" w:hAnsi="Arial"/>
        <w:color w:val="FFFFFF"/>
      </w:rPr>
    </w:pPr>
    <w:r>
      <w:rPr>
        <w:noProof/>
      </w:rPr>
      <mc:AlternateContent>
        <mc:Choice Requires="wps">
          <w:drawing>
            <wp:anchor distT="0" distB="0" distL="114300" distR="114300" simplePos="0" relativeHeight="251659264" behindDoc="0" locked="0" layoutInCell="1" allowOverlap="1" wp14:anchorId="235B7096" wp14:editId="05FAE012">
              <wp:simplePos x="0" y="0"/>
              <wp:positionH relativeFrom="column">
                <wp:posOffset>4481195</wp:posOffset>
              </wp:positionH>
              <wp:positionV relativeFrom="paragraph">
                <wp:posOffset>63500</wp:posOffset>
              </wp:positionV>
              <wp:extent cx="1949450" cy="26670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266700"/>
                      </a:xfrm>
                      <a:prstGeom prst="rect">
                        <a:avLst/>
                      </a:prstGeom>
                      <a:noFill/>
                      <a:ln w="6350">
                        <a:noFill/>
                      </a:ln>
                    </wps:spPr>
                    <wps:txbx>
                      <w:txbxContent>
                        <w:p w14:paraId="35D634AC" w14:textId="77777777" w:rsidR="00327EDB" w:rsidRPr="00E81F3B" w:rsidRDefault="00327EDB" w:rsidP="00327EDB">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35B7096" id="_x0000_t202" coordsize="21600,21600" o:spt="202" path="m,l,21600r21600,l21600,xe">
              <v:stroke joinstyle="miter"/>
              <v:path gradientshapeok="t" o:connecttype="rect"/>
            </v:shapetype>
            <v:shape id="_x0000_s1030" type="#_x0000_t202" style="position:absolute;left:0;text-align:left;margin-left:352.85pt;margin-top:5pt;width:1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" filled="f" stroked="f" strokeweight=".5pt">
              <v:textbox>
                <w:txbxContent>
                  <w:p w14:paraId="35D634AC" w14:textId="77777777" w:rsidR="00327EDB" w:rsidRPr="00E81F3B" w:rsidRDefault="00327EDB" w:rsidP="00327EDB">
                    <w:pPr>
                      <w:jc w:val="right"/>
                      <w:rPr>
                        <w:rFonts w:ascii="Arial" w:hAnsi="Arial" w:cs="Arial"/>
                      </w:rPr>
                    </w:pPr>
                    <w:r w:rsidRPr="00E81F3B">
                      <w:rPr>
                        <w:rFonts w:ascii="Arial" w:hAnsi="Arial" w:cs="Arial"/>
                      </w:rPr>
                      <w:t>PRESSEMITTEILUNG</w:t>
                    </w:r>
                  </w:p>
                </w:txbxContent>
              </v:textbox>
            </v:shape>
          </w:pict>
        </mc:Fallback>
      </mc:AlternateContent>
    </w:r>
    <w:r>
      <w:rPr>
        <w:noProof/>
      </w:rPr>
      <w:drawing>
        <wp:anchor distT="0" distB="0" distL="114300" distR="114300" simplePos="0" relativeHeight="251658240" behindDoc="0" locked="0" layoutInCell="1" allowOverlap="1" wp14:anchorId="0472C126" wp14:editId="41688188">
          <wp:simplePos x="0" y="0"/>
          <wp:positionH relativeFrom="margin">
            <wp:posOffset>-19050</wp:posOffset>
          </wp:positionH>
          <wp:positionV relativeFrom="paragraph">
            <wp:posOffset>101600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13E171F" wp14:editId="2609DC80">
              <wp:simplePos x="0" y="0"/>
              <wp:positionH relativeFrom="page">
                <wp:posOffset>-15875</wp:posOffset>
              </wp:positionH>
              <wp:positionV relativeFrom="paragraph">
                <wp:posOffset>-206375</wp:posOffset>
              </wp:positionV>
              <wp:extent cx="7753350" cy="6604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4918E2DE" id="Rectangle 6" o:spid="_x0000_s1026" style="position:absolute;margin-left:-1.25pt;margin-top:-16.25pt;width:610.5pt;height:52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MQVqteEAAAAPAQAADwAAAAAAAAAA&#13;&#10;AAAAAAAaBAAAZHJzL2Rvd25yZXYueG1sUEsFBgAAAAAEAAQA8wAAACgFAAAAAA==&#13;&#10;" fillcolor="#f4f4f4" stroked="f" strokeweight="2pt">
              <w10:wrap anchorx="page"/>
            </v:rect>
          </w:pict>
        </mc:Fallback>
      </mc:AlternateContent>
    </w:r>
  </w:p>
  <w:p w14:paraId="0F44CC58" w14:textId="77777777" w:rsidR="00870D37" w:rsidRPr="008C5209" w:rsidRDefault="00870D37" w:rsidP="00220127">
    <w:pPr>
      <w:pStyle w:val="Kopfzeile"/>
      <w:ind w:right="-720"/>
      <w:jc w:val="right"/>
      <w:rPr>
        <w:rFonts w:ascii="Arial" w:hAnsi="Arial"/>
        <w:color w:val="FFFFFF"/>
        <w:sz w:val="32"/>
        <w:szCs w:val="32"/>
      </w:rPr>
    </w:pPr>
  </w:p>
  <w:p w14:paraId="5D60091C" w14:textId="77777777" w:rsidR="00870D37" w:rsidRDefault="00870D37" w:rsidP="00F36C99">
    <w:pPr>
      <w:pStyle w:val="Kopfzeile"/>
      <w:spacing w:before="10" w:after="10" w:line="276" w:lineRule="auto"/>
      <w:ind w:right="-720"/>
      <w:jc w:val="right"/>
      <w:rPr>
        <w:rFonts w:ascii="Arial" w:hAnsi="Arial"/>
        <w:color w:val="EEB11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1294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embedSystemFonts/>
  <w:proofState w:grammar="clean"/>
  <w:attachedTemplate r:id="rId1"/>
  <w:defaultTabStop w:val="720"/>
  <w:hyphenationZone w:val="425"/>
  <w:drawingGridHorizontalSpacing w:val="119"/>
  <w:drawingGridVerticalSpacing w:val="164"/>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6DE"/>
    <w:rsid w:val="00006C61"/>
    <w:rsid w:val="00010F43"/>
    <w:rsid w:val="0001184B"/>
    <w:rsid w:val="00012CAE"/>
    <w:rsid w:val="0002330A"/>
    <w:rsid w:val="0002476E"/>
    <w:rsid w:val="0003467B"/>
    <w:rsid w:val="00037B1F"/>
    <w:rsid w:val="00041628"/>
    <w:rsid w:val="000418C2"/>
    <w:rsid w:val="00060C7F"/>
    <w:rsid w:val="00073328"/>
    <w:rsid w:val="00082B13"/>
    <w:rsid w:val="000872FF"/>
    <w:rsid w:val="00091CFC"/>
    <w:rsid w:val="0009234C"/>
    <w:rsid w:val="00096B9D"/>
    <w:rsid w:val="000A3E9F"/>
    <w:rsid w:val="000B10F4"/>
    <w:rsid w:val="000B5413"/>
    <w:rsid w:val="000C0102"/>
    <w:rsid w:val="000C3C4C"/>
    <w:rsid w:val="000C6429"/>
    <w:rsid w:val="000D117E"/>
    <w:rsid w:val="000D7B05"/>
    <w:rsid w:val="000F09A9"/>
    <w:rsid w:val="000F50B9"/>
    <w:rsid w:val="0010107F"/>
    <w:rsid w:val="00105D3C"/>
    <w:rsid w:val="001149A4"/>
    <w:rsid w:val="001269F8"/>
    <w:rsid w:val="00127814"/>
    <w:rsid w:val="00130BEA"/>
    <w:rsid w:val="00143F28"/>
    <w:rsid w:val="0014648C"/>
    <w:rsid w:val="00163F32"/>
    <w:rsid w:val="001732E2"/>
    <w:rsid w:val="00177523"/>
    <w:rsid w:val="001855FB"/>
    <w:rsid w:val="00187E48"/>
    <w:rsid w:val="00191FDD"/>
    <w:rsid w:val="001A276A"/>
    <w:rsid w:val="001A2C39"/>
    <w:rsid w:val="001A2EA9"/>
    <w:rsid w:val="001A5950"/>
    <w:rsid w:val="001B6BA0"/>
    <w:rsid w:val="001C7D7D"/>
    <w:rsid w:val="001D47AE"/>
    <w:rsid w:val="001D71E9"/>
    <w:rsid w:val="001E495F"/>
    <w:rsid w:val="0021108A"/>
    <w:rsid w:val="00211CAC"/>
    <w:rsid w:val="0021353A"/>
    <w:rsid w:val="00213BC9"/>
    <w:rsid w:val="00215BCA"/>
    <w:rsid w:val="00215D7B"/>
    <w:rsid w:val="00220127"/>
    <w:rsid w:val="00220EA2"/>
    <w:rsid w:val="002216B6"/>
    <w:rsid w:val="00224510"/>
    <w:rsid w:val="00232E52"/>
    <w:rsid w:val="00234742"/>
    <w:rsid w:val="002377E8"/>
    <w:rsid w:val="00247FF4"/>
    <w:rsid w:val="002615A6"/>
    <w:rsid w:val="00265C21"/>
    <w:rsid w:val="00267859"/>
    <w:rsid w:val="002721E6"/>
    <w:rsid w:val="002751AA"/>
    <w:rsid w:val="002811A7"/>
    <w:rsid w:val="00283421"/>
    <w:rsid w:val="00283663"/>
    <w:rsid w:val="00293F3A"/>
    <w:rsid w:val="00294467"/>
    <w:rsid w:val="002A070C"/>
    <w:rsid w:val="002A1B4F"/>
    <w:rsid w:val="002A4D14"/>
    <w:rsid w:val="002B2158"/>
    <w:rsid w:val="002B32F1"/>
    <w:rsid w:val="002B65A9"/>
    <w:rsid w:val="002D218E"/>
    <w:rsid w:val="002E2BC8"/>
    <w:rsid w:val="002E2FB6"/>
    <w:rsid w:val="002E5E21"/>
    <w:rsid w:val="002F29C4"/>
    <w:rsid w:val="002F4B1D"/>
    <w:rsid w:val="00305554"/>
    <w:rsid w:val="0031325E"/>
    <w:rsid w:val="00313F6E"/>
    <w:rsid w:val="003163AA"/>
    <w:rsid w:val="0031669C"/>
    <w:rsid w:val="0032173B"/>
    <w:rsid w:val="003217F4"/>
    <w:rsid w:val="00327EDB"/>
    <w:rsid w:val="00340920"/>
    <w:rsid w:val="00346AEA"/>
    <w:rsid w:val="003507A9"/>
    <w:rsid w:val="00351A68"/>
    <w:rsid w:val="00353911"/>
    <w:rsid w:val="00355294"/>
    <w:rsid w:val="003609F8"/>
    <w:rsid w:val="00363113"/>
    <w:rsid w:val="00366FA9"/>
    <w:rsid w:val="00371667"/>
    <w:rsid w:val="003801D4"/>
    <w:rsid w:val="0038352E"/>
    <w:rsid w:val="00393262"/>
    <w:rsid w:val="0039761D"/>
    <w:rsid w:val="003A4820"/>
    <w:rsid w:val="003A6C06"/>
    <w:rsid w:val="003A7243"/>
    <w:rsid w:val="003B13A5"/>
    <w:rsid w:val="003B1941"/>
    <w:rsid w:val="003B200E"/>
    <w:rsid w:val="003B4135"/>
    <w:rsid w:val="003B7B7C"/>
    <w:rsid w:val="003C23C7"/>
    <w:rsid w:val="003C3E10"/>
    <w:rsid w:val="003C6648"/>
    <w:rsid w:val="003C71CF"/>
    <w:rsid w:val="003D35E3"/>
    <w:rsid w:val="003E1418"/>
    <w:rsid w:val="003E2C2E"/>
    <w:rsid w:val="003F1044"/>
    <w:rsid w:val="003F134C"/>
    <w:rsid w:val="003F5E34"/>
    <w:rsid w:val="00400900"/>
    <w:rsid w:val="00412292"/>
    <w:rsid w:val="00412AC9"/>
    <w:rsid w:val="00413E95"/>
    <w:rsid w:val="00416269"/>
    <w:rsid w:val="0042458D"/>
    <w:rsid w:val="0043387D"/>
    <w:rsid w:val="00433A38"/>
    <w:rsid w:val="00441E7A"/>
    <w:rsid w:val="00444943"/>
    <w:rsid w:val="00447302"/>
    <w:rsid w:val="0046547D"/>
    <w:rsid w:val="0046616D"/>
    <w:rsid w:val="00471166"/>
    <w:rsid w:val="00482A23"/>
    <w:rsid w:val="00486106"/>
    <w:rsid w:val="004A0293"/>
    <w:rsid w:val="004A2EAA"/>
    <w:rsid w:val="004A6854"/>
    <w:rsid w:val="004B3595"/>
    <w:rsid w:val="004B7460"/>
    <w:rsid w:val="004B7B79"/>
    <w:rsid w:val="004C2A52"/>
    <w:rsid w:val="004C416B"/>
    <w:rsid w:val="004C4705"/>
    <w:rsid w:val="004C77DD"/>
    <w:rsid w:val="004C7A45"/>
    <w:rsid w:val="004C7DC9"/>
    <w:rsid w:val="004D399D"/>
    <w:rsid w:val="004D4E39"/>
    <w:rsid w:val="004E1C7F"/>
    <w:rsid w:val="004F0BDC"/>
    <w:rsid w:val="004F3A0A"/>
    <w:rsid w:val="004F7FEC"/>
    <w:rsid w:val="005022AD"/>
    <w:rsid w:val="00513E5B"/>
    <w:rsid w:val="005279EF"/>
    <w:rsid w:val="00527B70"/>
    <w:rsid w:val="00536ED5"/>
    <w:rsid w:val="005378E1"/>
    <w:rsid w:val="0054571F"/>
    <w:rsid w:val="00545E45"/>
    <w:rsid w:val="00546E8A"/>
    <w:rsid w:val="005502C7"/>
    <w:rsid w:val="005733B8"/>
    <w:rsid w:val="00577681"/>
    <w:rsid w:val="0058661A"/>
    <w:rsid w:val="0058710D"/>
    <w:rsid w:val="00587A94"/>
    <w:rsid w:val="005A0FDB"/>
    <w:rsid w:val="005A23A0"/>
    <w:rsid w:val="005A4B01"/>
    <w:rsid w:val="005B4133"/>
    <w:rsid w:val="005C44F8"/>
    <w:rsid w:val="005C48E8"/>
    <w:rsid w:val="005C7305"/>
    <w:rsid w:val="005C7775"/>
    <w:rsid w:val="005D7617"/>
    <w:rsid w:val="005E06AE"/>
    <w:rsid w:val="005E5D90"/>
    <w:rsid w:val="005F0C86"/>
    <w:rsid w:val="005F3D0B"/>
    <w:rsid w:val="005F4AA3"/>
    <w:rsid w:val="005F6114"/>
    <w:rsid w:val="005F7DD6"/>
    <w:rsid w:val="006053E9"/>
    <w:rsid w:val="006103A4"/>
    <w:rsid w:val="0061068D"/>
    <w:rsid w:val="00610E3F"/>
    <w:rsid w:val="006112E8"/>
    <w:rsid w:val="00612FA3"/>
    <w:rsid w:val="0061580F"/>
    <w:rsid w:val="00616127"/>
    <w:rsid w:val="00617F10"/>
    <w:rsid w:val="00622524"/>
    <w:rsid w:val="00627126"/>
    <w:rsid w:val="006274D0"/>
    <w:rsid w:val="0063192D"/>
    <w:rsid w:val="00637E81"/>
    <w:rsid w:val="0064309C"/>
    <w:rsid w:val="006456AE"/>
    <w:rsid w:val="0065235A"/>
    <w:rsid w:val="00653C74"/>
    <w:rsid w:val="006643CB"/>
    <w:rsid w:val="00666033"/>
    <w:rsid w:val="00666779"/>
    <w:rsid w:val="006713DD"/>
    <w:rsid w:val="00686C79"/>
    <w:rsid w:val="006926B3"/>
    <w:rsid w:val="00694A6D"/>
    <w:rsid w:val="00694FE5"/>
    <w:rsid w:val="00697648"/>
    <w:rsid w:val="006A0908"/>
    <w:rsid w:val="006B2A9A"/>
    <w:rsid w:val="006C6B2E"/>
    <w:rsid w:val="006C7943"/>
    <w:rsid w:val="006D3CF8"/>
    <w:rsid w:val="006D56DE"/>
    <w:rsid w:val="006E05C2"/>
    <w:rsid w:val="006E2F31"/>
    <w:rsid w:val="006F2B49"/>
    <w:rsid w:val="0071332E"/>
    <w:rsid w:val="00722C27"/>
    <w:rsid w:val="00740E53"/>
    <w:rsid w:val="0074550E"/>
    <w:rsid w:val="007530F6"/>
    <w:rsid w:val="00754E7E"/>
    <w:rsid w:val="00756005"/>
    <w:rsid w:val="007605FA"/>
    <w:rsid w:val="00765F8C"/>
    <w:rsid w:val="00773A4C"/>
    <w:rsid w:val="007860B7"/>
    <w:rsid w:val="0078639E"/>
    <w:rsid w:val="00790F45"/>
    <w:rsid w:val="00796D45"/>
    <w:rsid w:val="007A2ACD"/>
    <w:rsid w:val="007B0EFE"/>
    <w:rsid w:val="007B2ADF"/>
    <w:rsid w:val="007B3233"/>
    <w:rsid w:val="007B60BD"/>
    <w:rsid w:val="007C481B"/>
    <w:rsid w:val="007C5005"/>
    <w:rsid w:val="007C7A35"/>
    <w:rsid w:val="007D0EA1"/>
    <w:rsid w:val="007D26FD"/>
    <w:rsid w:val="007D7E77"/>
    <w:rsid w:val="007E1B1B"/>
    <w:rsid w:val="007F4506"/>
    <w:rsid w:val="00803BAD"/>
    <w:rsid w:val="0080454B"/>
    <w:rsid w:val="00810DE0"/>
    <w:rsid w:val="00813858"/>
    <w:rsid w:val="008141F4"/>
    <w:rsid w:val="00826427"/>
    <w:rsid w:val="00827142"/>
    <w:rsid w:val="00832E9A"/>
    <w:rsid w:val="008469A0"/>
    <w:rsid w:val="00846CEF"/>
    <w:rsid w:val="00853C9A"/>
    <w:rsid w:val="00866C69"/>
    <w:rsid w:val="008702B4"/>
    <w:rsid w:val="00870D37"/>
    <w:rsid w:val="0087315D"/>
    <w:rsid w:val="00874938"/>
    <w:rsid w:val="008802C4"/>
    <w:rsid w:val="00882DC6"/>
    <w:rsid w:val="008870EE"/>
    <w:rsid w:val="00891FF7"/>
    <w:rsid w:val="008962D4"/>
    <w:rsid w:val="008B6B67"/>
    <w:rsid w:val="008C3A35"/>
    <w:rsid w:val="008C517D"/>
    <w:rsid w:val="008C5209"/>
    <w:rsid w:val="008C6E94"/>
    <w:rsid w:val="008D0202"/>
    <w:rsid w:val="008D52F2"/>
    <w:rsid w:val="008E02CD"/>
    <w:rsid w:val="008E1907"/>
    <w:rsid w:val="008F54A3"/>
    <w:rsid w:val="009115C1"/>
    <w:rsid w:val="00911FD9"/>
    <w:rsid w:val="00915178"/>
    <w:rsid w:val="009367F3"/>
    <w:rsid w:val="00936D22"/>
    <w:rsid w:val="009423F5"/>
    <w:rsid w:val="009434F4"/>
    <w:rsid w:val="009469A5"/>
    <w:rsid w:val="00953F3D"/>
    <w:rsid w:val="00954001"/>
    <w:rsid w:val="00956EF7"/>
    <w:rsid w:val="009627AB"/>
    <w:rsid w:val="0096613C"/>
    <w:rsid w:val="009666D5"/>
    <w:rsid w:val="00975493"/>
    <w:rsid w:val="009914F1"/>
    <w:rsid w:val="00995B68"/>
    <w:rsid w:val="009964DE"/>
    <w:rsid w:val="009A3032"/>
    <w:rsid w:val="009A55A6"/>
    <w:rsid w:val="009C3261"/>
    <w:rsid w:val="009C7FB2"/>
    <w:rsid w:val="009D2BE8"/>
    <w:rsid w:val="009F4133"/>
    <w:rsid w:val="00A01984"/>
    <w:rsid w:val="00A06D66"/>
    <w:rsid w:val="00A14D45"/>
    <w:rsid w:val="00A36D45"/>
    <w:rsid w:val="00A47E24"/>
    <w:rsid w:val="00A57BD4"/>
    <w:rsid w:val="00A60195"/>
    <w:rsid w:val="00A64022"/>
    <w:rsid w:val="00A64EC4"/>
    <w:rsid w:val="00A9365C"/>
    <w:rsid w:val="00A95437"/>
    <w:rsid w:val="00A95736"/>
    <w:rsid w:val="00A976A5"/>
    <w:rsid w:val="00AA2829"/>
    <w:rsid w:val="00AA2A43"/>
    <w:rsid w:val="00AA5C55"/>
    <w:rsid w:val="00AB50D8"/>
    <w:rsid w:val="00AB79D2"/>
    <w:rsid w:val="00AC09BA"/>
    <w:rsid w:val="00AC11E8"/>
    <w:rsid w:val="00AC20BD"/>
    <w:rsid w:val="00AC3A16"/>
    <w:rsid w:val="00AD0AD8"/>
    <w:rsid w:val="00AE148B"/>
    <w:rsid w:val="00AE6481"/>
    <w:rsid w:val="00AF391A"/>
    <w:rsid w:val="00B01F4B"/>
    <w:rsid w:val="00B0255A"/>
    <w:rsid w:val="00B02577"/>
    <w:rsid w:val="00B15BE6"/>
    <w:rsid w:val="00B252E8"/>
    <w:rsid w:val="00B30E7A"/>
    <w:rsid w:val="00B402B7"/>
    <w:rsid w:val="00B4058E"/>
    <w:rsid w:val="00B50461"/>
    <w:rsid w:val="00B64457"/>
    <w:rsid w:val="00B92736"/>
    <w:rsid w:val="00B92C56"/>
    <w:rsid w:val="00B92CFE"/>
    <w:rsid w:val="00BA6826"/>
    <w:rsid w:val="00BB19B5"/>
    <w:rsid w:val="00BB25D3"/>
    <w:rsid w:val="00BB4455"/>
    <w:rsid w:val="00BC24E7"/>
    <w:rsid w:val="00BC3A1B"/>
    <w:rsid w:val="00BC6358"/>
    <w:rsid w:val="00BD71D0"/>
    <w:rsid w:val="00BE2B00"/>
    <w:rsid w:val="00BE3B69"/>
    <w:rsid w:val="00BE5BF8"/>
    <w:rsid w:val="00BE5DE2"/>
    <w:rsid w:val="00BE666D"/>
    <w:rsid w:val="00BF1DD5"/>
    <w:rsid w:val="00BF37F1"/>
    <w:rsid w:val="00C01690"/>
    <w:rsid w:val="00C02480"/>
    <w:rsid w:val="00C03880"/>
    <w:rsid w:val="00C03ADA"/>
    <w:rsid w:val="00C23A3B"/>
    <w:rsid w:val="00C24DBF"/>
    <w:rsid w:val="00C31391"/>
    <w:rsid w:val="00C33DB6"/>
    <w:rsid w:val="00C43143"/>
    <w:rsid w:val="00C47F1D"/>
    <w:rsid w:val="00C558FE"/>
    <w:rsid w:val="00C57ACD"/>
    <w:rsid w:val="00C638D1"/>
    <w:rsid w:val="00C63EAF"/>
    <w:rsid w:val="00C6519E"/>
    <w:rsid w:val="00C71809"/>
    <w:rsid w:val="00C7597C"/>
    <w:rsid w:val="00C80F9A"/>
    <w:rsid w:val="00C817C9"/>
    <w:rsid w:val="00C823A2"/>
    <w:rsid w:val="00C84B2B"/>
    <w:rsid w:val="00C92C21"/>
    <w:rsid w:val="00C92C47"/>
    <w:rsid w:val="00C958B3"/>
    <w:rsid w:val="00CA3169"/>
    <w:rsid w:val="00CA4757"/>
    <w:rsid w:val="00CA4C8E"/>
    <w:rsid w:val="00CB791D"/>
    <w:rsid w:val="00CD3455"/>
    <w:rsid w:val="00CE188F"/>
    <w:rsid w:val="00CE7843"/>
    <w:rsid w:val="00CE7BB7"/>
    <w:rsid w:val="00CF01C7"/>
    <w:rsid w:val="00CF04B5"/>
    <w:rsid w:val="00CF403B"/>
    <w:rsid w:val="00CF7FC5"/>
    <w:rsid w:val="00D06CD0"/>
    <w:rsid w:val="00D21DEA"/>
    <w:rsid w:val="00D250E6"/>
    <w:rsid w:val="00D30967"/>
    <w:rsid w:val="00D30B9E"/>
    <w:rsid w:val="00D334D2"/>
    <w:rsid w:val="00D43CB0"/>
    <w:rsid w:val="00D45056"/>
    <w:rsid w:val="00D47414"/>
    <w:rsid w:val="00D47CD7"/>
    <w:rsid w:val="00D55832"/>
    <w:rsid w:val="00D62FA8"/>
    <w:rsid w:val="00D6369D"/>
    <w:rsid w:val="00D647FC"/>
    <w:rsid w:val="00D6558D"/>
    <w:rsid w:val="00D6784A"/>
    <w:rsid w:val="00D70AF0"/>
    <w:rsid w:val="00D70EE2"/>
    <w:rsid w:val="00D7568F"/>
    <w:rsid w:val="00D91568"/>
    <w:rsid w:val="00D91CF0"/>
    <w:rsid w:val="00D979CB"/>
    <w:rsid w:val="00DA66FE"/>
    <w:rsid w:val="00DC60A0"/>
    <w:rsid w:val="00DE5CFA"/>
    <w:rsid w:val="00DF41BF"/>
    <w:rsid w:val="00E01807"/>
    <w:rsid w:val="00E04006"/>
    <w:rsid w:val="00E0465E"/>
    <w:rsid w:val="00E07F73"/>
    <w:rsid w:val="00E16158"/>
    <w:rsid w:val="00E32B47"/>
    <w:rsid w:val="00E35E7B"/>
    <w:rsid w:val="00E37C4D"/>
    <w:rsid w:val="00E465BC"/>
    <w:rsid w:val="00E56D0B"/>
    <w:rsid w:val="00E63380"/>
    <w:rsid w:val="00E70795"/>
    <w:rsid w:val="00E74974"/>
    <w:rsid w:val="00E953BF"/>
    <w:rsid w:val="00E95EFF"/>
    <w:rsid w:val="00EA7591"/>
    <w:rsid w:val="00EB1000"/>
    <w:rsid w:val="00EB4CE9"/>
    <w:rsid w:val="00EC3044"/>
    <w:rsid w:val="00ED70D3"/>
    <w:rsid w:val="00EE1C16"/>
    <w:rsid w:val="00EE33D2"/>
    <w:rsid w:val="00EF771C"/>
    <w:rsid w:val="00F203D9"/>
    <w:rsid w:val="00F20421"/>
    <w:rsid w:val="00F20CD6"/>
    <w:rsid w:val="00F22695"/>
    <w:rsid w:val="00F25765"/>
    <w:rsid w:val="00F36C99"/>
    <w:rsid w:val="00F415EE"/>
    <w:rsid w:val="00F463E2"/>
    <w:rsid w:val="00F479A4"/>
    <w:rsid w:val="00F55F20"/>
    <w:rsid w:val="00F6101F"/>
    <w:rsid w:val="00F61E29"/>
    <w:rsid w:val="00F62C6C"/>
    <w:rsid w:val="00F7188A"/>
    <w:rsid w:val="00F74ECB"/>
    <w:rsid w:val="00F757D3"/>
    <w:rsid w:val="00F81B4F"/>
    <w:rsid w:val="00F86B3B"/>
    <w:rsid w:val="00F94B69"/>
    <w:rsid w:val="00F94E58"/>
    <w:rsid w:val="00F96246"/>
    <w:rsid w:val="00FA3772"/>
    <w:rsid w:val="00FA660D"/>
    <w:rsid w:val="00FA7601"/>
    <w:rsid w:val="00FB0DA8"/>
    <w:rsid w:val="00FB146B"/>
    <w:rsid w:val="00FB4CB7"/>
    <w:rsid w:val="00FB613D"/>
    <w:rsid w:val="00FB65D5"/>
    <w:rsid w:val="00FC5C9B"/>
    <w:rsid w:val="00FC747F"/>
    <w:rsid w:val="00FD032D"/>
    <w:rsid w:val="00FD070E"/>
    <w:rsid w:val="00FD0757"/>
    <w:rsid w:val="00FD1C0E"/>
    <w:rsid w:val="00FD60A6"/>
    <w:rsid w:val="00FD60E6"/>
    <w:rsid w:val="00FD6101"/>
    <w:rsid w:val="00FE401C"/>
    <w:rsid w:val="00FE4688"/>
    <w:rsid w:val="00FF3A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347124F"/>
  <w14:defaultImageDpi w14:val="300"/>
  <w15:docId w15:val="{9994E098-6C78-714F-AAA8-0800BC3E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B02764"/>
    <w:rPr>
      <w:sz w:val="24"/>
      <w:szCs w:val="24"/>
      <w:lang w:bidi="de-DE"/>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MS Gothic" w:hAnsi="Arial"/>
      <w:b/>
      <w:bCs/>
      <w:color w:val="000000"/>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link w:val="FuzeileZchn"/>
    <w:uiPriority w:val="99"/>
    <w:rsid w:val="00B02764"/>
    <w:pPr>
      <w:tabs>
        <w:tab w:val="center" w:pos="4320"/>
        <w:tab w:val="right" w:pos="8640"/>
      </w:tabs>
    </w:pPr>
  </w:style>
  <w:style w:type="character" w:styleId="Seitenzahl">
    <w:name w:val="page number"/>
    <w:basedOn w:val="Absatz-Standardschriftart"/>
    <w:uiPriority w:val="99"/>
    <w:rsid w:val="00B02764"/>
  </w:style>
  <w:style w:type="paragraph" w:styleId="StandardWeb">
    <w:name w:val="Normal (Web)"/>
    <w:basedOn w:val="Standard"/>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link w:val="berschrift1"/>
    <w:uiPriority w:val="9"/>
    <w:rsid w:val="00413E95"/>
    <w:rPr>
      <w:rFonts w:ascii="Arial" w:eastAsia="MS Gothic" w:hAnsi="Arial" w:cs="Times New Roman"/>
      <w:b/>
      <w:bCs/>
      <w:color w:val="000000"/>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customStyle="1" w:styleId="NichtaufgelsteErwhnung1">
    <w:name w:val="Nicht aufgelöste Erwähnung1"/>
    <w:uiPriority w:val="99"/>
    <w:rsid w:val="00AF391A"/>
    <w:rPr>
      <w:color w:val="808080"/>
      <w:shd w:val="clear" w:color="auto" w:fill="E6E6E6"/>
    </w:rPr>
  </w:style>
  <w:style w:type="paragraph" w:styleId="Textkrper">
    <w:name w:val="Body Text"/>
    <w:basedOn w:val="Standard"/>
    <w:link w:val="TextkrperZchn"/>
    <w:rsid w:val="00B01F4B"/>
    <w:pPr>
      <w:widowControl w:val="0"/>
      <w:tabs>
        <w:tab w:val="left" w:pos="0"/>
      </w:tabs>
    </w:pPr>
    <w:rPr>
      <w:rFonts w:ascii="Swis721 BT" w:hAnsi="Swis721 BT"/>
      <w:b/>
      <w:snapToGrid w:val="0"/>
      <w:sz w:val="28"/>
      <w:szCs w:val="20"/>
      <w:lang w:val="x-none" w:bidi="ar-SA"/>
    </w:rPr>
  </w:style>
  <w:style w:type="character" w:customStyle="1" w:styleId="TextkrperZchn">
    <w:name w:val="Textkörper Zchn"/>
    <w:link w:val="Textkrper"/>
    <w:rsid w:val="00B01F4B"/>
    <w:rPr>
      <w:rFonts w:ascii="Swis721 BT" w:hAnsi="Swis721 BT"/>
      <w:b/>
      <w:snapToGrid w:val="0"/>
      <w:sz w:val="28"/>
      <w:lang w:val="x-none" w:bidi="ar-SA"/>
    </w:rPr>
  </w:style>
  <w:style w:type="character" w:customStyle="1" w:styleId="FuzeileZchn">
    <w:name w:val="Fußzeile Zchn"/>
    <w:link w:val="Fuzeile"/>
    <w:uiPriority w:val="99"/>
    <w:rsid w:val="00B01F4B"/>
    <w:rPr>
      <w:sz w:val="24"/>
      <w:szCs w:val="24"/>
    </w:rPr>
  </w:style>
  <w:style w:type="character" w:styleId="Kommentarzeichen">
    <w:name w:val="annotation reference"/>
    <w:uiPriority w:val="99"/>
    <w:semiHidden/>
    <w:unhideWhenUsed/>
    <w:rsid w:val="008870EE"/>
    <w:rPr>
      <w:sz w:val="16"/>
      <w:szCs w:val="16"/>
    </w:rPr>
  </w:style>
  <w:style w:type="paragraph" w:styleId="Kommentartext">
    <w:name w:val="annotation text"/>
    <w:basedOn w:val="Standard"/>
    <w:link w:val="KommentartextZchn"/>
    <w:uiPriority w:val="99"/>
    <w:semiHidden/>
    <w:unhideWhenUsed/>
    <w:rsid w:val="008870EE"/>
    <w:rPr>
      <w:sz w:val="20"/>
      <w:szCs w:val="20"/>
    </w:rPr>
  </w:style>
  <w:style w:type="character" w:customStyle="1" w:styleId="KommentartextZchn">
    <w:name w:val="Kommentartext Zchn"/>
    <w:basedOn w:val="Absatz-Standardschriftart"/>
    <w:link w:val="Kommentartext"/>
    <w:uiPriority w:val="99"/>
    <w:semiHidden/>
    <w:rsid w:val="008870EE"/>
  </w:style>
  <w:style w:type="paragraph" w:styleId="Kommentarthema">
    <w:name w:val="annotation subject"/>
    <w:basedOn w:val="Kommentartext"/>
    <w:next w:val="Kommentartext"/>
    <w:link w:val="KommentarthemaZchn"/>
    <w:uiPriority w:val="99"/>
    <w:semiHidden/>
    <w:unhideWhenUsed/>
    <w:rsid w:val="008870EE"/>
    <w:rPr>
      <w:b/>
      <w:bCs/>
    </w:rPr>
  </w:style>
  <w:style w:type="character" w:customStyle="1" w:styleId="KommentarthemaZchn">
    <w:name w:val="Kommentarthema Zchn"/>
    <w:link w:val="Kommentarthema"/>
    <w:uiPriority w:val="99"/>
    <w:semiHidden/>
    <w:rsid w:val="008870EE"/>
    <w:rPr>
      <w:b/>
      <w:bCs/>
    </w:rPr>
  </w:style>
  <w:style w:type="character" w:styleId="NichtaufgelsteErwhnung">
    <w:name w:val="Unresolved Mention"/>
    <w:uiPriority w:val="99"/>
    <w:rsid w:val="00AC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908922449">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076009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topcon-positioning-group/" TargetMode="External"/><Relationship Id="rId18" Type="http://schemas.openxmlformats.org/officeDocument/2006/relationships/hyperlink" Target="https://www.linkedin.com/company/topcon-deutschland-positioning-gmb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instagram.com/topcon_de/" TargetMode="External"/><Relationship Id="rId7" Type="http://schemas.openxmlformats.org/officeDocument/2006/relationships/endnotes" Target="endnotes.xml"/><Relationship Id="rId12" Type="http://schemas.openxmlformats.org/officeDocument/2006/relationships/hyperlink" Target="https://www.topconpositioning.com/" TargetMode="External"/><Relationship Id="rId17" Type="http://schemas.openxmlformats.org/officeDocument/2006/relationships/hyperlink" Target="http://topconpositioning.com/d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global.topcon.com/" TargetMode="External"/><Relationship Id="rId20" Type="http://schemas.openxmlformats.org/officeDocument/2006/relationships/hyperlink" Target="https://www.facebook.com/TopconDE/?ref=h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facebook.com/TopconToday/" TargetMode="External"/><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twitter.com/topcon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witter.com/topcon_today"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hyperlink" Target="mailto:jkirchner@topcon.com" TargetMode="External"/><Relationship Id="rId3" Type="http://schemas.openxmlformats.org/officeDocument/2006/relationships/hyperlink" Target="mailto:sstern@wyynot.de" TargetMode="External"/><Relationship Id="rId7" Type="http://schemas.openxmlformats.org/officeDocument/2006/relationships/hyperlink" Target="http://www.topconpositioning.de" TargetMode="External"/><Relationship Id="rId2" Type="http://schemas.openxmlformats.org/officeDocument/2006/relationships/hyperlink" Target="http://www.wyynot.de" TargetMode="External"/><Relationship Id="rId1" Type="http://schemas.openxmlformats.org/officeDocument/2006/relationships/hyperlink" Target="mailto:sstern@wyynot.de" TargetMode="External"/><Relationship Id="rId6" Type="http://schemas.openxmlformats.org/officeDocument/2006/relationships/hyperlink" Target="mailto:tdp-info@topcon.com" TargetMode="External"/><Relationship Id="rId5" Type="http://schemas.openxmlformats.org/officeDocument/2006/relationships/hyperlink" Target="mailto:jkirchner@topcon.com" TargetMode="External"/><Relationship Id="rId10" Type="http://schemas.openxmlformats.org/officeDocument/2006/relationships/hyperlink" Target="http://www.topconpositioning.de" TargetMode="External"/><Relationship Id="rId4" Type="http://schemas.openxmlformats.org/officeDocument/2006/relationships/hyperlink" Target="http://www.wyynot.de" TargetMode="External"/><Relationship Id="rId9" Type="http://schemas.openxmlformats.org/officeDocument/2006/relationships/hyperlink" Target="mailto:tdp-info@topcon.com"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http://www.topconpositioning.com" TargetMode="External"/><Relationship Id="rId1" Type="http://schemas.openxmlformats.org/officeDocument/2006/relationships/hyperlink" Target="mailto:jkirchner@topcon.com" TargetMode="External"/><Relationship Id="rId4"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yynot4/wyynot%20Dropbox/Jobs/Topcon/Pressearbeit/04_Presseinfos/_TDP-Vorlage-OFFIZIELL-glob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72A7-B61E-BA4B-B34F-4C1324C4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_TDP-Vorlage-OFFIZIELL-global.dotx</Template>
  <TotalTime>0</TotalTime>
  <Pages>2</Pages>
  <Words>476</Words>
  <Characters>3001</Characters>
  <Application>Microsoft Office Word</Application>
  <DocSecurity>0</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3471</CharactersWithSpaces>
  <SharedDoc>false</SharedDoc>
  <HyperlinkBase/>
  <HLinks>
    <vt:vector size="102" baseType="variant">
      <vt:variant>
        <vt:i4>1245307</vt:i4>
      </vt:variant>
      <vt:variant>
        <vt:i4>27</vt:i4>
      </vt:variant>
      <vt:variant>
        <vt:i4>0</vt:i4>
      </vt:variant>
      <vt:variant>
        <vt:i4>5</vt:i4>
      </vt:variant>
      <vt:variant>
        <vt:lpwstr>https://www.instagram.com/topcon_de/</vt:lpwstr>
      </vt:variant>
      <vt:variant>
        <vt:lpwstr/>
      </vt:variant>
      <vt:variant>
        <vt:i4>1704006</vt:i4>
      </vt:variant>
      <vt:variant>
        <vt:i4>24</vt:i4>
      </vt:variant>
      <vt:variant>
        <vt:i4>0</vt:i4>
      </vt:variant>
      <vt:variant>
        <vt:i4>5</vt:i4>
      </vt:variant>
      <vt:variant>
        <vt:lpwstr>https://www.facebook.com/TopconDE/?ref=hl</vt:lpwstr>
      </vt:variant>
      <vt:variant>
        <vt:lpwstr/>
      </vt:variant>
      <vt:variant>
        <vt:i4>1966170</vt:i4>
      </vt:variant>
      <vt:variant>
        <vt:i4>21</vt:i4>
      </vt:variant>
      <vt:variant>
        <vt:i4>0</vt:i4>
      </vt:variant>
      <vt:variant>
        <vt:i4>5</vt:i4>
      </vt:variant>
      <vt:variant>
        <vt:lpwstr>https://twitter.com/topconde</vt:lpwstr>
      </vt:variant>
      <vt:variant>
        <vt:lpwstr/>
      </vt:variant>
      <vt:variant>
        <vt:i4>262144</vt:i4>
      </vt:variant>
      <vt:variant>
        <vt:i4>18</vt:i4>
      </vt:variant>
      <vt:variant>
        <vt:i4>0</vt:i4>
      </vt:variant>
      <vt:variant>
        <vt:i4>5</vt:i4>
      </vt:variant>
      <vt:variant>
        <vt:lpwstr>https://www.linkedin.com/company/topcon-deutschland-positioning-gmbh</vt:lpwstr>
      </vt:variant>
      <vt:variant>
        <vt:lpwstr/>
      </vt:variant>
      <vt:variant>
        <vt:i4>2752634</vt:i4>
      </vt:variant>
      <vt:variant>
        <vt:i4>15</vt:i4>
      </vt:variant>
      <vt:variant>
        <vt:i4>0</vt:i4>
      </vt:variant>
      <vt:variant>
        <vt:i4>5</vt:i4>
      </vt:variant>
      <vt:variant>
        <vt:lpwstr>https://www.topconpositioning.com/de-de</vt:lpwstr>
      </vt:variant>
      <vt:variant>
        <vt:lpwstr/>
      </vt:variant>
      <vt:variant>
        <vt:i4>65</vt:i4>
      </vt:variant>
      <vt:variant>
        <vt:i4>12</vt:i4>
      </vt:variant>
      <vt:variant>
        <vt:i4>0</vt:i4>
      </vt:variant>
      <vt:variant>
        <vt:i4>5</vt:i4>
      </vt:variant>
      <vt:variant>
        <vt:lpwstr>http://global.topcon.com/</vt:lpwstr>
      </vt:variant>
      <vt:variant>
        <vt:lpwstr/>
      </vt:variant>
      <vt:variant>
        <vt:i4>4456522</vt:i4>
      </vt:variant>
      <vt:variant>
        <vt:i4>9</vt:i4>
      </vt:variant>
      <vt:variant>
        <vt:i4>0</vt:i4>
      </vt:variant>
      <vt:variant>
        <vt:i4>5</vt:i4>
      </vt:variant>
      <vt:variant>
        <vt:lpwstr>https://www.facebook.com/TopconToday/</vt:lpwstr>
      </vt:variant>
      <vt:variant>
        <vt:lpwstr/>
      </vt:variant>
      <vt:variant>
        <vt:i4>1179759</vt:i4>
      </vt:variant>
      <vt:variant>
        <vt:i4>6</vt:i4>
      </vt:variant>
      <vt:variant>
        <vt:i4>0</vt:i4>
      </vt:variant>
      <vt:variant>
        <vt:i4>5</vt:i4>
      </vt:variant>
      <vt:variant>
        <vt:lpwstr>https://twitter.com/topcon_today</vt:lpwstr>
      </vt:variant>
      <vt:variant>
        <vt:lpwstr/>
      </vt:variant>
      <vt:variant>
        <vt:i4>7602290</vt:i4>
      </vt:variant>
      <vt:variant>
        <vt:i4>3</vt:i4>
      </vt:variant>
      <vt:variant>
        <vt:i4>0</vt:i4>
      </vt:variant>
      <vt:variant>
        <vt:i4>5</vt:i4>
      </vt:variant>
      <vt:variant>
        <vt:lpwstr>https://www.linkedin.com/company/topcon-positioning-group/</vt:lpwstr>
      </vt:variant>
      <vt:variant>
        <vt:lpwstr/>
      </vt:variant>
      <vt:variant>
        <vt:i4>2818099</vt:i4>
      </vt:variant>
      <vt:variant>
        <vt:i4>0</vt:i4>
      </vt:variant>
      <vt:variant>
        <vt:i4>0</vt:i4>
      </vt:variant>
      <vt:variant>
        <vt:i4>5</vt:i4>
      </vt:variant>
      <vt:variant>
        <vt:lpwstr>https://www.topconpositioning.com/</vt:lpwstr>
      </vt:variant>
      <vt:variant>
        <vt:lpwstr/>
      </vt:variant>
      <vt:variant>
        <vt:i4>5767196</vt:i4>
      </vt:variant>
      <vt:variant>
        <vt:i4>18</vt:i4>
      </vt:variant>
      <vt:variant>
        <vt:i4>0</vt:i4>
      </vt:variant>
      <vt:variant>
        <vt:i4>5</vt:i4>
      </vt:variant>
      <vt:variant>
        <vt:lpwstr>http://www.topconpositioning.com/</vt:lpwstr>
      </vt:variant>
      <vt:variant>
        <vt:lpwstr/>
      </vt:variant>
      <vt:variant>
        <vt:i4>3407903</vt:i4>
      </vt:variant>
      <vt:variant>
        <vt:i4>15</vt:i4>
      </vt:variant>
      <vt:variant>
        <vt:i4>0</vt:i4>
      </vt:variant>
      <vt:variant>
        <vt:i4>5</vt:i4>
      </vt:variant>
      <vt:variant>
        <vt:lpwstr>mailto:jkirchner@topcon.com</vt:lpwstr>
      </vt:variant>
      <vt:variant>
        <vt:lpwstr/>
      </vt:variant>
      <vt:variant>
        <vt:i4>1900566</vt:i4>
      </vt:variant>
      <vt:variant>
        <vt:i4>12</vt:i4>
      </vt:variant>
      <vt:variant>
        <vt:i4>0</vt:i4>
      </vt:variant>
      <vt:variant>
        <vt:i4>5</vt:i4>
      </vt:variant>
      <vt:variant>
        <vt:lpwstr>http://www.topconpositioning.de/</vt:lpwstr>
      </vt:variant>
      <vt:variant>
        <vt:lpwstr/>
      </vt:variant>
      <vt:variant>
        <vt:i4>4522024</vt:i4>
      </vt:variant>
      <vt:variant>
        <vt:i4>9</vt:i4>
      </vt:variant>
      <vt:variant>
        <vt:i4>0</vt:i4>
      </vt:variant>
      <vt:variant>
        <vt:i4>5</vt:i4>
      </vt:variant>
      <vt:variant>
        <vt:lpwstr>mailto:tdp-info@topcon.com</vt:lpwstr>
      </vt:variant>
      <vt:variant>
        <vt:lpwstr/>
      </vt:variant>
      <vt:variant>
        <vt:i4>3407903</vt:i4>
      </vt:variant>
      <vt:variant>
        <vt:i4>6</vt:i4>
      </vt:variant>
      <vt:variant>
        <vt:i4>0</vt:i4>
      </vt:variant>
      <vt:variant>
        <vt:i4>5</vt:i4>
      </vt:variant>
      <vt:variant>
        <vt:lpwstr>mailto:jkirchner@topcon.com</vt:lpwstr>
      </vt:variant>
      <vt:variant>
        <vt:lpwstr/>
      </vt:variant>
      <vt:variant>
        <vt:i4>65623</vt:i4>
      </vt:variant>
      <vt:variant>
        <vt:i4>3</vt:i4>
      </vt:variant>
      <vt:variant>
        <vt:i4>0</vt:i4>
      </vt:variant>
      <vt:variant>
        <vt:i4>5</vt:i4>
      </vt:variant>
      <vt:variant>
        <vt:lpwstr>http://www.wyynot.de/</vt:lpwstr>
      </vt:variant>
      <vt:variant>
        <vt:lpwstr/>
      </vt:variant>
      <vt:variant>
        <vt:i4>5242978</vt:i4>
      </vt:variant>
      <vt:variant>
        <vt:i4>0</vt:i4>
      </vt:variant>
      <vt:variant>
        <vt:i4>0</vt:i4>
      </vt:variant>
      <vt:variant>
        <vt:i4>5</vt:i4>
      </vt:variant>
      <vt:variant>
        <vt:lpwstr>mailto:winkle@wyynot.de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Office User</dc:creator>
  <cp:keywords/>
  <dc:description/>
  <cp:lastModifiedBy>Gabriele Lerch</cp:lastModifiedBy>
  <cp:revision>5</cp:revision>
  <cp:lastPrinted>2022-07-18T12:24:00Z</cp:lastPrinted>
  <dcterms:created xsi:type="dcterms:W3CDTF">2022-06-17T12:03:00Z</dcterms:created>
  <dcterms:modified xsi:type="dcterms:W3CDTF">2022-07-19T08:57:00Z</dcterms:modified>
  <cp:category/>
</cp:coreProperties>
</file>